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7D38" w14:textId="5ED034A7" w:rsidR="00B47EC9" w:rsidRDefault="00FE6B45" w:rsidP="00B47EC9">
      <w:pPr>
        <w:jc w:val="center"/>
        <w:rPr>
          <w:b/>
          <w:bCs/>
          <w:iCs/>
          <w:sz w:val="36"/>
          <w:szCs w:val="36"/>
        </w:rPr>
      </w:pPr>
      <w:bookmarkStart w:id="0" w:name="_GoBack"/>
      <w:bookmarkEnd w:id="0"/>
      <w:r w:rsidRPr="00FE6B45">
        <w:rPr>
          <w:b/>
          <w:bCs/>
          <w:iCs/>
          <w:sz w:val="36"/>
          <w:szCs w:val="36"/>
        </w:rPr>
        <w:t>What to Say When it Can’t Be Fixed</w:t>
      </w:r>
    </w:p>
    <w:p w14:paraId="64C03A6A" w14:textId="5D91BA13" w:rsidR="00C623BE" w:rsidRPr="00C623BE" w:rsidRDefault="00C623BE" w:rsidP="00B47EC9">
      <w:pPr>
        <w:jc w:val="center"/>
        <w:rPr>
          <w:bCs/>
          <w:i/>
          <w:sz w:val="28"/>
          <w:szCs w:val="28"/>
        </w:rPr>
      </w:pPr>
      <w:r>
        <w:rPr>
          <w:bCs/>
          <w:i/>
          <w:iCs/>
          <w:sz w:val="28"/>
          <w:szCs w:val="28"/>
        </w:rPr>
        <w:t>Helping People in Shattering Circumstances</w:t>
      </w:r>
    </w:p>
    <w:p w14:paraId="7BAAABE6" w14:textId="77777777" w:rsidR="00B47EC9" w:rsidRPr="00D0000E" w:rsidRDefault="00366A70" w:rsidP="00B47EC9">
      <w:pPr>
        <w:pStyle w:val="Heading1"/>
      </w:pPr>
      <w:r>
        <w:t>Isaiah 40</w:t>
      </w:r>
    </w:p>
    <w:p w14:paraId="5D919F99" w14:textId="7480D13E" w:rsidR="00B47EC9" w:rsidRDefault="00B47EC9" w:rsidP="00B47EC9">
      <w:pPr>
        <w:pStyle w:val="Heading2"/>
      </w:pPr>
      <w:r>
        <w:t>Grace Fellowship church, Pastor Brad Bigney</w:t>
      </w:r>
    </w:p>
    <w:p w14:paraId="5869A6F9" w14:textId="77777777" w:rsidR="00C02661" w:rsidRDefault="00C02661" w:rsidP="00072C91">
      <w:pPr>
        <w:rPr>
          <w:b/>
          <w:sz w:val="24"/>
        </w:rPr>
      </w:pPr>
      <w:r>
        <w:rPr>
          <w:b/>
          <w:sz w:val="24"/>
        </w:rPr>
        <w:t xml:space="preserve">Background – </w:t>
      </w:r>
    </w:p>
    <w:p w14:paraId="6837754C" w14:textId="77777777" w:rsidR="00C02661" w:rsidRDefault="00032A57" w:rsidP="00072C91">
      <w:pPr>
        <w:rPr>
          <w:b/>
          <w:sz w:val="24"/>
        </w:rPr>
      </w:pPr>
      <w:r>
        <w:rPr>
          <w:b/>
          <w:sz w:val="24"/>
        </w:rPr>
        <w:t xml:space="preserve"> </w:t>
      </w:r>
    </w:p>
    <w:p w14:paraId="67F56CF9" w14:textId="7B22D08F" w:rsidR="002C6C71" w:rsidRPr="00547BC9" w:rsidRDefault="00547BC9" w:rsidP="00547BC9">
      <w:pPr>
        <w:pStyle w:val="ListBullet"/>
        <w:numPr>
          <w:ilvl w:val="0"/>
          <w:numId w:val="0"/>
        </w:numPr>
        <w:ind w:left="360" w:hanging="360"/>
        <w:rPr>
          <w:sz w:val="24"/>
        </w:rPr>
      </w:pPr>
      <w:r w:rsidRPr="00547BC9">
        <w:rPr>
          <w:sz w:val="24"/>
        </w:rPr>
        <w:t>L</w:t>
      </w:r>
      <w:r w:rsidR="002C6C71" w:rsidRPr="00547BC9">
        <w:rPr>
          <w:sz w:val="24"/>
        </w:rPr>
        <w:t>eading up to chapter 40 there’ve been a string of horrible kings who’ve been ruling in Israel.</w:t>
      </w:r>
    </w:p>
    <w:p w14:paraId="54BBAF1B" w14:textId="4ADCA3E4" w:rsidR="008C60B9" w:rsidRPr="00E7001A" w:rsidRDefault="00C02661" w:rsidP="00A14D36">
      <w:pPr>
        <w:pStyle w:val="ListParagraph"/>
        <w:widowControl/>
        <w:numPr>
          <w:ilvl w:val="0"/>
          <w:numId w:val="13"/>
        </w:numPr>
        <w:autoSpaceDE/>
        <w:autoSpaceDN/>
        <w:adjustRightInd/>
        <w:spacing w:before="120"/>
        <w:contextualSpacing w:val="0"/>
        <w:rPr>
          <w:color w:val="010101"/>
          <w:szCs w:val="20"/>
        </w:rPr>
      </w:pPr>
      <w:r w:rsidRPr="00E7001A">
        <w:rPr>
          <w:color w:val="010101"/>
          <w:szCs w:val="20"/>
        </w:rPr>
        <w:t>King Ahaz</w:t>
      </w:r>
      <w:r w:rsidRPr="00E7001A">
        <w:rPr>
          <w:b/>
          <w:color w:val="010101"/>
          <w:szCs w:val="20"/>
        </w:rPr>
        <w:t xml:space="preserve"> </w:t>
      </w:r>
      <w:r w:rsidR="008C60B9" w:rsidRPr="00E7001A">
        <w:rPr>
          <w:color w:val="010101"/>
          <w:szCs w:val="20"/>
        </w:rPr>
        <w:t xml:space="preserve">was so wicked he began sacrificing children in </w:t>
      </w:r>
      <w:r w:rsidR="00C34B07" w:rsidRPr="00E7001A">
        <w:rPr>
          <w:color w:val="010101"/>
          <w:szCs w:val="20"/>
        </w:rPr>
        <w:t xml:space="preserve">the </w:t>
      </w:r>
      <w:r w:rsidR="008C60B9" w:rsidRPr="00E7001A">
        <w:rPr>
          <w:color w:val="010101"/>
          <w:szCs w:val="20"/>
        </w:rPr>
        <w:t>fire</w:t>
      </w:r>
    </w:p>
    <w:p w14:paraId="3F39817D" w14:textId="1BCDC11F" w:rsidR="00C02661" w:rsidRPr="00E7001A" w:rsidRDefault="008C60B9" w:rsidP="00A14D36">
      <w:pPr>
        <w:pStyle w:val="ListParagraph"/>
        <w:widowControl/>
        <w:numPr>
          <w:ilvl w:val="0"/>
          <w:numId w:val="13"/>
        </w:numPr>
        <w:autoSpaceDE/>
        <w:autoSpaceDN/>
        <w:adjustRightInd/>
        <w:spacing w:before="120"/>
        <w:contextualSpacing w:val="0"/>
        <w:rPr>
          <w:color w:val="010101"/>
          <w:szCs w:val="20"/>
        </w:rPr>
      </w:pPr>
      <w:r w:rsidRPr="00E7001A">
        <w:rPr>
          <w:color w:val="010101"/>
          <w:szCs w:val="20"/>
        </w:rPr>
        <w:t xml:space="preserve">And instead of following God’s Word he even tried </w:t>
      </w:r>
      <w:r w:rsidR="00C02661" w:rsidRPr="00E7001A">
        <w:rPr>
          <w:color w:val="010101"/>
          <w:szCs w:val="20"/>
        </w:rPr>
        <w:t xml:space="preserve">to re-shape </w:t>
      </w:r>
      <w:r w:rsidRPr="00E7001A">
        <w:rPr>
          <w:color w:val="010101"/>
          <w:szCs w:val="20"/>
        </w:rPr>
        <w:t>the faith of God’s people</w:t>
      </w:r>
      <w:r w:rsidR="00C34B07" w:rsidRPr="00E7001A">
        <w:rPr>
          <w:color w:val="010101"/>
          <w:szCs w:val="20"/>
        </w:rPr>
        <w:t xml:space="preserve"> to make it </w:t>
      </w:r>
      <w:r w:rsidR="00547BC9" w:rsidRPr="00E7001A">
        <w:rPr>
          <w:color w:val="010101"/>
          <w:szCs w:val="20"/>
        </w:rPr>
        <w:t>fit</w:t>
      </w:r>
      <w:r w:rsidR="00F31232" w:rsidRPr="00E7001A">
        <w:rPr>
          <w:color w:val="010101"/>
          <w:szCs w:val="20"/>
        </w:rPr>
        <w:t xml:space="preserve"> </w:t>
      </w:r>
      <w:r w:rsidR="00C02661" w:rsidRPr="00E7001A">
        <w:rPr>
          <w:color w:val="010101"/>
          <w:szCs w:val="20"/>
        </w:rPr>
        <w:t>with the cultural trends of the day</w:t>
      </w:r>
    </w:p>
    <w:p w14:paraId="1C297AB8" w14:textId="306D414C" w:rsidR="00C02661" w:rsidRPr="00E7001A" w:rsidRDefault="00F31232" w:rsidP="00A14D36">
      <w:pPr>
        <w:pStyle w:val="ListParagraph"/>
        <w:widowControl/>
        <w:numPr>
          <w:ilvl w:val="0"/>
          <w:numId w:val="13"/>
        </w:numPr>
        <w:autoSpaceDE/>
        <w:autoSpaceDN/>
        <w:adjustRightInd/>
        <w:spacing w:before="120"/>
        <w:contextualSpacing w:val="0"/>
        <w:rPr>
          <w:color w:val="010101"/>
          <w:szCs w:val="20"/>
        </w:rPr>
      </w:pPr>
      <w:r w:rsidRPr="00E7001A">
        <w:rPr>
          <w:color w:val="010101"/>
          <w:szCs w:val="20"/>
        </w:rPr>
        <w:t>King Ahaz</w:t>
      </w:r>
      <w:r w:rsidR="00C02661" w:rsidRPr="00E7001A">
        <w:rPr>
          <w:color w:val="010101"/>
          <w:szCs w:val="20"/>
        </w:rPr>
        <w:t xml:space="preserve"> </w:t>
      </w:r>
      <w:r w:rsidR="00C34B07" w:rsidRPr="00E7001A">
        <w:rPr>
          <w:color w:val="010101"/>
          <w:szCs w:val="20"/>
        </w:rPr>
        <w:t xml:space="preserve">made a trip </w:t>
      </w:r>
      <w:r w:rsidR="00C02661" w:rsidRPr="00E7001A">
        <w:rPr>
          <w:color w:val="010101"/>
          <w:szCs w:val="20"/>
        </w:rPr>
        <w:t>to Assyria</w:t>
      </w:r>
      <w:r w:rsidRPr="00E7001A">
        <w:rPr>
          <w:color w:val="010101"/>
          <w:szCs w:val="20"/>
        </w:rPr>
        <w:t xml:space="preserve"> to check out their cities and to see how</w:t>
      </w:r>
      <w:r w:rsidR="00C34B07" w:rsidRPr="00E7001A">
        <w:rPr>
          <w:color w:val="010101"/>
          <w:szCs w:val="20"/>
        </w:rPr>
        <w:t xml:space="preserve"> they worshipped.  And he was </w:t>
      </w:r>
      <w:r w:rsidR="00A14D36" w:rsidRPr="00E7001A">
        <w:rPr>
          <w:color w:val="010101"/>
          <w:szCs w:val="20"/>
        </w:rPr>
        <w:t>so taken with their worship and their ways</w:t>
      </w:r>
      <w:r w:rsidRPr="00E7001A">
        <w:rPr>
          <w:color w:val="010101"/>
          <w:szCs w:val="20"/>
        </w:rPr>
        <w:t xml:space="preserve"> that </w:t>
      </w:r>
      <w:r w:rsidR="00C34B07" w:rsidRPr="00E7001A">
        <w:rPr>
          <w:color w:val="010101"/>
          <w:szCs w:val="20"/>
        </w:rPr>
        <w:t xml:space="preserve">he </w:t>
      </w:r>
      <w:r w:rsidR="00C02661" w:rsidRPr="00E7001A">
        <w:rPr>
          <w:color w:val="010101"/>
          <w:szCs w:val="20"/>
        </w:rPr>
        <w:t xml:space="preserve">even took measurements of </w:t>
      </w:r>
      <w:r w:rsidRPr="00E7001A">
        <w:rPr>
          <w:color w:val="010101"/>
          <w:szCs w:val="20"/>
        </w:rPr>
        <w:t>one of their</w:t>
      </w:r>
      <w:r w:rsidR="00C02661" w:rsidRPr="00E7001A">
        <w:rPr>
          <w:color w:val="010101"/>
          <w:szCs w:val="20"/>
        </w:rPr>
        <w:t xml:space="preserve"> </w:t>
      </w:r>
      <w:r w:rsidR="00C34B07" w:rsidRPr="00E7001A">
        <w:rPr>
          <w:color w:val="010101"/>
          <w:szCs w:val="20"/>
        </w:rPr>
        <w:t xml:space="preserve">pagan </w:t>
      </w:r>
      <w:r w:rsidR="00C02661" w:rsidRPr="00E7001A">
        <w:rPr>
          <w:color w:val="010101"/>
          <w:szCs w:val="20"/>
        </w:rPr>
        <w:t>altar</w:t>
      </w:r>
      <w:r w:rsidRPr="00E7001A">
        <w:rPr>
          <w:color w:val="010101"/>
          <w:szCs w:val="20"/>
        </w:rPr>
        <w:t>s</w:t>
      </w:r>
      <w:r w:rsidR="00C34B07" w:rsidRPr="00E7001A">
        <w:rPr>
          <w:color w:val="010101"/>
          <w:szCs w:val="20"/>
        </w:rPr>
        <w:t xml:space="preserve"> so that he could make </w:t>
      </w:r>
      <w:r w:rsidR="00A14D36" w:rsidRPr="00E7001A">
        <w:rPr>
          <w:color w:val="010101"/>
          <w:szCs w:val="20"/>
        </w:rPr>
        <w:t>an</w:t>
      </w:r>
      <w:r w:rsidR="00C34B07" w:rsidRPr="00E7001A">
        <w:rPr>
          <w:color w:val="010101"/>
          <w:szCs w:val="20"/>
        </w:rPr>
        <w:t xml:space="preserve"> </w:t>
      </w:r>
      <w:r w:rsidR="00C02661" w:rsidRPr="00E7001A">
        <w:rPr>
          <w:color w:val="010101"/>
          <w:szCs w:val="20"/>
        </w:rPr>
        <w:t xml:space="preserve">exact replica of </w:t>
      </w:r>
      <w:r w:rsidR="00C34B07" w:rsidRPr="00E7001A">
        <w:rPr>
          <w:color w:val="010101"/>
          <w:szCs w:val="20"/>
        </w:rPr>
        <w:t xml:space="preserve">it </w:t>
      </w:r>
      <w:r w:rsidR="00C02661" w:rsidRPr="00E7001A">
        <w:rPr>
          <w:color w:val="010101"/>
          <w:szCs w:val="20"/>
        </w:rPr>
        <w:t>to use in the temple of God in Jerusalem</w:t>
      </w:r>
      <w:r w:rsidR="00C34B07" w:rsidRPr="00E7001A">
        <w:rPr>
          <w:color w:val="010101"/>
          <w:szCs w:val="20"/>
        </w:rPr>
        <w:t xml:space="preserve">. </w:t>
      </w:r>
    </w:p>
    <w:p w14:paraId="20272563" w14:textId="1F620548" w:rsidR="00A14D36" w:rsidRPr="00E7001A" w:rsidRDefault="00C34B07" w:rsidP="007A045A">
      <w:pPr>
        <w:pStyle w:val="ListParagraph"/>
        <w:numPr>
          <w:ilvl w:val="0"/>
          <w:numId w:val="23"/>
        </w:numPr>
        <w:spacing w:before="120"/>
        <w:contextualSpacing w:val="0"/>
        <w:rPr>
          <w:color w:val="010101"/>
          <w:szCs w:val="20"/>
        </w:rPr>
      </w:pPr>
      <w:r w:rsidRPr="00E7001A">
        <w:rPr>
          <w:color w:val="010101"/>
          <w:szCs w:val="20"/>
        </w:rPr>
        <w:t xml:space="preserve">And </w:t>
      </w:r>
      <w:r w:rsidR="00A14D36" w:rsidRPr="00E7001A">
        <w:rPr>
          <w:color w:val="010101"/>
          <w:szCs w:val="20"/>
        </w:rPr>
        <w:t>this</w:t>
      </w:r>
      <w:r w:rsidR="00C02661" w:rsidRPr="00E7001A">
        <w:rPr>
          <w:color w:val="010101"/>
          <w:szCs w:val="20"/>
        </w:rPr>
        <w:t xml:space="preserve"> went on for 16 years</w:t>
      </w:r>
      <w:r w:rsidR="00A14D36" w:rsidRPr="00E7001A">
        <w:rPr>
          <w:color w:val="010101"/>
          <w:szCs w:val="20"/>
        </w:rPr>
        <w:t xml:space="preserve">, until </w:t>
      </w:r>
      <w:r w:rsidRPr="00E7001A">
        <w:rPr>
          <w:color w:val="010101"/>
          <w:szCs w:val="20"/>
        </w:rPr>
        <w:t xml:space="preserve">God </w:t>
      </w:r>
      <w:r w:rsidR="00A14D36" w:rsidRPr="00E7001A">
        <w:rPr>
          <w:color w:val="010101"/>
          <w:szCs w:val="20"/>
        </w:rPr>
        <w:t>gave</w:t>
      </w:r>
      <w:r w:rsidR="00C02661" w:rsidRPr="00E7001A">
        <w:rPr>
          <w:color w:val="010101"/>
          <w:szCs w:val="20"/>
        </w:rPr>
        <w:t xml:space="preserve"> them a good </w:t>
      </w:r>
      <w:r w:rsidR="00A14D36" w:rsidRPr="00E7001A">
        <w:rPr>
          <w:color w:val="010101"/>
          <w:szCs w:val="20"/>
        </w:rPr>
        <w:t>king –</w:t>
      </w:r>
      <w:r w:rsidR="00C02661" w:rsidRPr="00E7001A">
        <w:rPr>
          <w:color w:val="010101"/>
          <w:szCs w:val="20"/>
        </w:rPr>
        <w:t xml:space="preserve"> King Hezekiah</w:t>
      </w:r>
    </w:p>
    <w:p w14:paraId="4EB4A25B" w14:textId="0F069903" w:rsidR="007A045A" w:rsidRPr="00E7001A" w:rsidRDefault="007A045A" w:rsidP="007A045A">
      <w:pPr>
        <w:pStyle w:val="ListParagraph"/>
        <w:numPr>
          <w:ilvl w:val="0"/>
          <w:numId w:val="23"/>
        </w:numPr>
        <w:spacing w:before="120"/>
        <w:contextualSpacing w:val="0"/>
        <w:rPr>
          <w:color w:val="010101"/>
          <w:szCs w:val="20"/>
        </w:rPr>
      </w:pPr>
      <w:r w:rsidRPr="00E7001A">
        <w:rPr>
          <w:color w:val="010101"/>
          <w:szCs w:val="20"/>
        </w:rPr>
        <w:t>But</w:t>
      </w:r>
      <w:r w:rsidR="00C02661" w:rsidRPr="00E7001A">
        <w:rPr>
          <w:color w:val="010101"/>
          <w:szCs w:val="20"/>
        </w:rPr>
        <w:t xml:space="preserve"> </w:t>
      </w:r>
      <w:r w:rsidRPr="00E7001A">
        <w:rPr>
          <w:color w:val="010101"/>
          <w:szCs w:val="20"/>
        </w:rPr>
        <w:t>even</w:t>
      </w:r>
      <w:r w:rsidR="00C02661" w:rsidRPr="00E7001A">
        <w:rPr>
          <w:color w:val="010101"/>
          <w:szCs w:val="20"/>
        </w:rPr>
        <w:t xml:space="preserve"> the best leaders are faced with some of the toughest problems.  </w:t>
      </w:r>
    </w:p>
    <w:p w14:paraId="3ADFA1A1" w14:textId="4D92A30E" w:rsidR="00C02661" w:rsidRPr="00E7001A" w:rsidRDefault="007A045A" w:rsidP="007A045A">
      <w:pPr>
        <w:pStyle w:val="ListParagraph"/>
        <w:numPr>
          <w:ilvl w:val="0"/>
          <w:numId w:val="23"/>
        </w:numPr>
        <w:spacing w:before="120"/>
        <w:contextualSpacing w:val="0"/>
        <w:rPr>
          <w:color w:val="010101"/>
          <w:szCs w:val="20"/>
        </w:rPr>
      </w:pPr>
      <w:r w:rsidRPr="00E7001A">
        <w:rPr>
          <w:color w:val="010101"/>
          <w:szCs w:val="20"/>
        </w:rPr>
        <w:t>A</w:t>
      </w:r>
      <w:r w:rsidR="005E0E27" w:rsidRPr="00E7001A">
        <w:rPr>
          <w:color w:val="010101"/>
          <w:szCs w:val="20"/>
        </w:rPr>
        <w:t xml:space="preserve">s soon as </w:t>
      </w:r>
      <w:r w:rsidR="00C34B07" w:rsidRPr="00E7001A">
        <w:rPr>
          <w:color w:val="010101"/>
          <w:szCs w:val="20"/>
        </w:rPr>
        <w:t xml:space="preserve">King </w:t>
      </w:r>
      <w:r w:rsidR="00C02661" w:rsidRPr="00E7001A">
        <w:rPr>
          <w:color w:val="010101"/>
          <w:szCs w:val="20"/>
        </w:rPr>
        <w:t>Hezekiah</w:t>
      </w:r>
      <w:r w:rsidR="005E0E27" w:rsidRPr="00E7001A">
        <w:rPr>
          <w:color w:val="010101"/>
          <w:szCs w:val="20"/>
        </w:rPr>
        <w:t xml:space="preserve"> was in office he</w:t>
      </w:r>
      <w:r w:rsidR="00C02661" w:rsidRPr="00E7001A">
        <w:rPr>
          <w:color w:val="010101"/>
          <w:szCs w:val="20"/>
        </w:rPr>
        <w:t xml:space="preserve"> faced 3 </w:t>
      </w:r>
      <w:r w:rsidR="00C34B07" w:rsidRPr="00E7001A">
        <w:rPr>
          <w:color w:val="010101"/>
          <w:szCs w:val="20"/>
        </w:rPr>
        <w:t xml:space="preserve">great </w:t>
      </w:r>
      <w:r w:rsidR="00C02661" w:rsidRPr="00E7001A">
        <w:rPr>
          <w:color w:val="010101"/>
          <w:szCs w:val="20"/>
        </w:rPr>
        <w:t>problems</w:t>
      </w:r>
      <w:r w:rsidR="00C02661" w:rsidRPr="00E7001A">
        <w:rPr>
          <w:b/>
          <w:color w:val="010101"/>
          <w:szCs w:val="20"/>
        </w:rPr>
        <w:t xml:space="preserve"> </w:t>
      </w:r>
      <w:r w:rsidR="00C02661" w:rsidRPr="00E7001A">
        <w:rPr>
          <w:color w:val="010101"/>
          <w:szCs w:val="20"/>
        </w:rPr>
        <w:t xml:space="preserve">that are described in the chapters leading up to </w:t>
      </w:r>
      <w:r w:rsidRPr="00E7001A">
        <w:rPr>
          <w:color w:val="010101"/>
          <w:szCs w:val="20"/>
        </w:rPr>
        <w:t>Isaiah 40:</w:t>
      </w:r>
    </w:p>
    <w:p w14:paraId="684A3559" w14:textId="0F444DD4" w:rsidR="0095426D" w:rsidRPr="00E7001A" w:rsidRDefault="007A045A" w:rsidP="00D62F18">
      <w:pPr>
        <w:pStyle w:val="ListParagraph"/>
        <w:widowControl/>
        <w:autoSpaceDE/>
        <w:autoSpaceDN/>
        <w:adjustRightInd/>
        <w:spacing w:before="120"/>
        <w:contextualSpacing w:val="0"/>
        <w:rPr>
          <w:color w:val="010101"/>
          <w:szCs w:val="20"/>
        </w:rPr>
      </w:pPr>
      <w:r w:rsidRPr="00E7001A">
        <w:rPr>
          <w:color w:val="010101"/>
          <w:szCs w:val="20"/>
        </w:rPr>
        <w:t xml:space="preserve">#1 – He </w:t>
      </w:r>
      <w:r w:rsidR="00C02661" w:rsidRPr="00E7001A">
        <w:rPr>
          <w:color w:val="010101"/>
          <w:szCs w:val="20"/>
        </w:rPr>
        <w:t>faced an overwhelming enemy</w:t>
      </w:r>
      <w:r w:rsidR="005E0E27" w:rsidRPr="00E7001A">
        <w:rPr>
          <w:color w:val="010101"/>
          <w:szCs w:val="20"/>
        </w:rPr>
        <w:t xml:space="preserve"> in the North</w:t>
      </w:r>
      <w:r w:rsidR="00D62F18" w:rsidRPr="00E7001A">
        <w:rPr>
          <w:color w:val="010101"/>
          <w:szCs w:val="20"/>
        </w:rPr>
        <w:t xml:space="preserve"> –</w:t>
      </w:r>
      <w:r w:rsidR="00C02661" w:rsidRPr="00E7001A">
        <w:rPr>
          <w:color w:val="010101"/>
          <w:szCs w:val="20"/>
        </w:rPr>
        <w:t xml:space="preserve"> Assyria </w:t>
      </w:r>
    </w:p>
    <w:p w14:paraId="01ED8422" w14:textId="4E6D63D2" w:rsidR="00C02661" w:rsidRPr="00E7001A" w:rsidRDefault="00C34B07" w:rsidP="00D62F18">
      <w:pPr>
        <w:pStyle w:val="ListParagraph"/>
        <w:widowControl/>
        <w:autoSpaceDE/>
        <w:autoSpaceDN/>
        <w:adjustRightInd/>
        <w:spacing w:before="120"/>
        <w:contextualSpacing w:val="0"/>
        <w:rPr>
          <w:color w:val="010101"/>
          <w:szCs w:val="20"/>
        </w:rPr>
      </w:pPr>
      <w:r w:rsidRPr="00E7001A">
        <w:rPr>
          <w:color w:val="010101"/>
          <w:szCs w:val="20"/>
        </w:rPr>
        <w:t>#2</w:t>
      </w:r>
      <w:r w:rsidR="00D62F18" w:rsidRPr="00E7001A">
        <w:rPr>
          <w:color w:val="010101"/>
          <w:szCs w:val="20"/>
        </w:rPr>
        <w:t xml:space="preserve"> – </w:t>
      </w:r>
      <w:r w:rsidR="0095426D" w:rsidRPr="00E7001A">
        <w:rPr>
          <w:color w:val="010101"/>
          <w:szCs w:val="20"/>
        </w:rPr>
        <w:t>King Hezekiah</w:t>
      </w:r>
      <w:r w:rsidRPr="00E7001A">
        <w:rPr>
          <w:color w:val="010101"/>
          <w:szCs w:val="20"/>
        </w:rPr>
        <w:t xml:space="preserve"> himself </w:t>
      </w:r>
      <w:r w:rsidR="00D62F18" w:rsidRPr="00E7001A">
        <w:rPr>
          <w:color w:val="010101"/>
          <w:szCs w:val="20"/>
        </w:rPr>
        <w:t>became</w:t>
      </w:r>
      <w:r w:rsidR="00C02661" w:rsidRPr="00E7001A">
        <w:rPr>
          <w:color w:val="010101"/>
          <w:szCs w:val="20"/>
        </w:rPr>
        <w:t xml:space="preserve"> deathly ill </w:t>
      </w:r>
      <w:r w:rsidRPr="00E7001A">
        <w:rPr>
          <w:color w:val="010101"/>
          <w:szCs w:val="20"/>
        </w:rPr>
        <w:t>during his reign</w:t>
      </w:r>
      <w:r w:rsidR="00D62F18" w:rsidRPr="00E7001A">
        <w:rPr>
          <w:color w:val="010101"/>
          <w:szCs w:val="20"/>
        </w:rPr>
        <w:t>, a</w:t>
      </w:r>
      <w:r w:rsidRPr="00E7001A">
        <w:rPr>
          <w:color w:val="010101"/>
          <w:szCs w:val="20"/>
        </w:rPr>
        <w:t>nd the word of the Lord actually assured him that he was going</w:t>
      </w:r>
      <w:r w:rsidR="0095426D" w:rsidRPr="00E7001A">
        <w:rPr>
          <w:color w:val="010101"/>
          <w:szCs w:val="20"/>
        </w:rPr>
        <w:t xml:space="preserve"> to die</w:t>
      </w:r>
    </w:p>
    <w:p w14:paraId="0FF2B5F1" w14:textId="1EEA4DA8" w:rsidR="00C02661" w:rsidRPr="00E7001A" w:rsidRDefault="007A045A" w:rsidP="00D62F18">
      <w:pPr>
        <w:pStyle w:val="ListParagraph"/>
        <w:widowControl/>
        <w:autoSpaceDE/>
        <w:autoSpaceDN/>
        <w:adjustRightInd/>
        <w:spacing w:before="120"/>
        <w:contextualSpacing w:val="0"/>
        <w:rPr>
          <w:color w:val="010101"/>
          <w:szCs w:val="20"/>
        </w:rPr>
      </w:pPr>
      <w:r w:rsidRPr="00E7001A">
        <w:rPr>
          <w:color w:val="010101"/>
          <w:szCs w:val="20"/>
        </w:rPr>
        <w:t>#3</w:t>
      </w:r>
      <w:r w:rsidR="00D62F18" w:rsidRPr="00E7001A">
        <w:rPr>
          <w:color w:val="010101"/>
          <w:szCs w:val="20"/>
        </w:rPr>
        <w:t xml:space="preserve"> – T</w:t>
      </w:r>
      <w:r w:rsidR="006A5F52" w:rsidRPr="00E7001A">
        <w:rPr>
          <w:color w:val="010101"/>
          <w:szCs w:val="20"/>
        </w:rPr>
        <w:t xml:space="preserve">he </w:t>
      </w:r>
      <w:r w:rsidR="00C02661" w:rsidRPr="00E7001A">
        <w:rPr>
          <w:color w:val="010101"/>
          <w:szCs w:val="20"/>
        </w:rPr>
        <w:t xml:space="preserve">king of Babylon – </w:t>
      </w:r>
      <w:r w:rsidR="006A5F52" w:rsidRPr="00E7001A">
        <w:rPr>
          <w:color w:val="010101"/>
          <w:szCs w:val="20"/>
        </w:rPr>
        <w:t xml:space="preserve">who was </w:t>
      </w:r>
      <w:r w:rsidR="00C02661" w:rsidRPr="00E7001A">
        <w:rPr>
          <w:color w:val="010101"/>
          <w:szCs w:val="20"/>
        </w:rPr>
        <w:t xml:space="preserve">at that time </w:t>
      </w:r>
      <w:r w:rsidR="00D62F18" w:rsidRPr="00E7001A">
        <w:rPr>
          <w:color w:val="010101"/>
          <w:szCs w:val="20"/>
        </w:rPr>
        <w:t>not</w:t>
      </w:r>
      <w:r w:rsidR="00C02661" w:rsidRPr="00E7001A">
        <w:rPr>
          <w:color w:val="010101"/>
          <w:szCs w:val="20"/>
        </w:rPr>
        <w:t xml:space="preserve"> a very significant power in the area – heard about H</w:t>
      </w:r>
      <w:r w:rsidR="006A5F52" w:rsidRPr="00E7001A">
        <w:rPr>
          <w:color w:val="010101"/>
          <w:szCs w:val="20"/>
        </w:rPr>
        <w:t>ezekiah’s</w:t>
      </w:r>
      <w:r w:rsidR="00C02661" w:rsidRPr="00E7001A">
        <w:rPr>
          <w:color w:val="010101"/>
          <w:szCs w:val="20"/>
        </w:rPr>
        <w:t xml:space="preserve"> illness and sent messengers with letters and a gift</w:t>
      </w:r>
      <w:r w:rsidR="00D62F18" w:rsidRPr="00E7001A">
        <w:rPr>
          <w:color w:val="010101"/>
          <w:szCs w:val="20"/>
        </w:rPr>
        <w:t xml:space="preserve">, </w:t>
      </w:r>
      <w:r w:rsidR="00C02661" w:rsidRPr="00E7001A">
        <w:rPr>
          <w:color w:val="010101"/>
          <w:szCs w:val="20"/>
        </w:rPr>
        <w:t xml:space="preserve">and </w:t>
      </w:r>
      <w:r w:rsidR="006A5F52" w:rsidRPr="00E7001A">
        <w:rPr>
          <w:color w:val="010101"/>
          <w:szCs w:val="20"/>
        </w:rPr>
        <w:t xml:space="preserve">Hezekiah foolishly showed them </w:t>
      </w:r>
      <w:r w:rsidR="00E920CD" w:rsidRPr="00E7001A">
        <w:rPr>
          <w:color w:val="010101"/>
          <w:szCs w:val="20"/>
        </w:rPr>
        <w:t xml:space="preserve">all the treasures of Jerusalem and </w:t>
      </w:r>
      <w:r w:rsidR="00C34B07" w:rsidRPr="00E7001A">
        <w:rPr>
          <w:color w:val="010101"/>
          <w:szCs w:val="20"/>
        </w:rPr>
        <w:t xml:space="preserve">everything in </w:t>
      </w:r>
      <w:r w:rsidR="00E920CD" w:rsidRPr="00E7001A">
        <w:rPr>
          <w:color w:val="010101"/>
          <w:szCs w:val="20"/>
        </w:rPr>
        <w:t>his palace.</w:t>
      </w:r>
    </w:p>
    <w:p w14:paraId="6D3A8AC2" w14:textId="77777777" w:rsidR="005E0E27" w:rsidRPr="00E7001A" w:rsidRDefault="005E0E27" w:rsidP="00C02661">
      <w:pPr>
        <w:rPr>
          <w:color w:val="010101"/>
          <w:szCs w:val="20"/>
        </w:rPr>
      </w:pPr>
    </w:p>
    <w:p w14:paraId="79EA2BC2" w14:textId="00F6A14B" w:rsidR="00214506" w:rsidRPr="00E7001A" w:rsidRDefault="00C02661" w:rsidP="00D62F18">
      <w:pPr>
        <w:pStyle w:val="ListParagraph"/>
        <w:numPr>
          <w:ilvl w:val="0"/>
          <w:numId w:val="24"/>
        </w:numPr>
        <w:rPr>
          <w:color w:val="010101"/>
          <w:szCs w:val="20"/>
        </w:rPr>
      </w:pPr>
      <w:r w:rsidRPr="00E7001A">
        <w:rPr>
          <w:color w:val="010101"/>
          <w:szCs w:val="20"/>
        </w:rPr>
        <w:t xml:space="preserve">God </w:t>
      </w:r>
      <w:r w:rsidR="00C34B07" w:rsidRPr="00E7001A">
        <w:rPr>
          <w:color w:val="010101"/>
          <w:szCs w:val="20"/>
        </w:rPr>
        <w:t>sends the prophet Isaiah to tell</w:t>
      </w:r>
      <w:r w:rsidRPr="00E7001A">
        <w:rPr>
          <w:color w:val="010101"/>
          <w:szCs w:val="20"/>
        </w:rPr>
        <w:t xml:space="preserve"> </w:t>
      </w:r>
      <w:r w:rsidR="00214506" w:rsidRPr="00E7001A">
        <w:rPr>
          <w:color w:val="010101"/>
          <w:szCs w:val="20"/>
        </w:rPr>
        <w:t xml:space="preserve">Hezekiah, ‘You’ve </w:t>
      </w:r>
      <w:r w:rsidRPr="00E7001A">
        <w:rPr>
          <w:color w:val="010101"/>
          <w:szCs w:val="20"/>
        </w:rPr>
        <w:t xml:space="preserve">made a desperate mistake </w:t>
      </w:r>
      <w:r w:rsidR="00C34B07" w:rsidRPr="00E7001A">
        <w:rPr>
          <w:color w:val="010101"/>
          <w:szCs w:val="20"/>
        </w:rPr>
        <w:t xml:space="preserve">because </w:t>
      </w:r>
      <w:r w:rsidR="00214506" w:rsidRPr="00E7001A">
        <w:rPr>
          <w:color w:val="010101"/>
          <w:szCs w:val="20"/>
        </w:rPr>
        <w:t xml:space="preserve">this nation you think is your friend is </w:t>
      </w:r>
      <w:r w:rsidR="00C34B07" w:rsidRPr="00E7001A">
        <w:rPr>
          <w:color w:val="010101"/>
          <w:szCs w:val="20"/>
        </w:rPr>
        <w:t xml:space="preserve">actually the one that’s </w:t>
      </w:r>
      <w:r w:rsidR="00214506" w:rsidRPr="00E7001A">
        <w:rPr>
          <w:color w:val="010101"/>
          <w:szCs w:val="20"/>
        </w:rPr>
        <w:t xml:space="preserve">going to </w:t>
      </w:r>
      <w:r w:rsidR="005738EA" w:rsidRPr="00E7001A">
        <w:rPr>
          <w:color w:val="010101"/>
          <w:szCs w:val="20"/>
        </w:rPr>
        <w:t>plunder</w:t>
      </w:r>
      <w:r w:rsidR="00214506" w:rsidRPr="00E7001A">
        <w:rPr>
          <w:color w:val="010101"/>
          <w:szCs w:val="20"/>
        </w:rPr>
        <w:t xml:space="preserve"> you</w:t>
      </w:r>
      <w:r w:rsidR="005738EA" w:rsidRPr="00E7001A">
        <w:rPr>
          <w:color w:val="010101"/>
          <w:szCs w:val="20"/>
        </w:rPr>
        <w:t>,</w:t>
      </w:r>
      <w:r w:rsidR="00214506" w:rsidRPr="00E7001A">
        <w:rPr>
          <w:color w:val="010101"/>
          <w:szCs w:val="20"/>
        </w:rPr>
        <w:t xml:space="preserve"> </w:t>
      </w:r>
      <w:r w:rsidR="00C34B07" w:rsidRPr="00E7001A">
        <w:rPr>
          <w:color w:val="010101"/>
          <w:szCs w:val="20"/>
        </w:rPr>
        <w:t>and carry everything you have to</w:t>
      </w:r>
      <w:r w:rsidR="00214506" w:rsidRPr="00E7001A">
        <w:rPr>
          <w:color w:val="010101"/>
          <w:szCs w:val="20"/>
        </w:rPr>
        <w:t xml:space="preserve"> Babylon</w:t>
      </w:r>
      <w:r w:rsidR="005738EA" w:rsidRPr="00E7001A">
        <w:rPr>
          <w:color w:val="010101"/>
          <w:szCs w:val="20"/>
        </w:rPr>
        <w:t>,</w:t>
      </w:r>
      <w:r w:rsidR="00214506" w:rsidRPr="00E7001A">
        <w:rPr>
          <w:color w:val="010101"/>
          <w:szCs w:val="20"/>
        </w:rPr>
        <w:t xml:space="preserve"> including some of your very own descendants. </w:t>
      </w:r>
    </w:p>
    <w:p w14:paraId="10967D9C" w14:textId="77777777" w:rsidR="005738EA" w:rsidRPr="00E7001A" w:rsidRDefault="005738EA" w:rsidP="00C02661">
      <w:pPr>
        <w:rPr>
          <w:color w:val="010101"/>
          <w:szCs w:val="20"/>
        </w:rPr>
      </w:pPr>
    </w:p>
    <w:p w14:paraId="68B32693" w14:textId="12305F8A" w:rsidR="00C02661" w:rsidRPr="00E7001A" w:rsidRDefault="00E45D0B" w:rsidP="005738EA">
      <w:pPr>
        <w:pStyle w:val="ListParagraph"/>
        <w:numPr>
          <w:ilvl w:val="0"/>
          <w:numId w:val="24"/>
        </w:numPr>
        <w:rPr>
          <w:color w:val="010101"/>
          <w:szCs w:val="20"/>
        </w:rPr>
      </w:pPr>
      <w:r w:rsidRPr="00E7001A">
        <w:rPr>
          <w:color w:val="010101"/>
          <w:szCs w:val="20"/>
        </w:rPr>
        <w:t>In other words</w:t>
      </w:r>
      <w:r w:rsidR="005738EA" w:rsidRPr="00E7001A">
        <w:rPr>
          <w:color w:val="010101"/>
          <w:szCs w:val="20"/>
        </w:rPr>
        <w:t>, t</w:t>
      </w:r>
      <w:r w:rsidR="00C02661" w:rsidRPr="00E7001A">
        <w:rPr>
          <w:color w:val="010101"/>
          <w:szCs w:val="20"/>
        </w:rPr>
        <w:t xml:space="preserve">his insignificant nation called Babylon is going to rise </w:t>
      </w:r>
      <w:r w:rsidR="00C34B07" w:rsidRPr="00E7001A">
        <w:rPr>
          <w:color w:val="010101"/>
          <w:szCs w:val="20"/>
        </w:rPr>
        <w:t xml:space="preserve">up </w:t>
      </w:r>
      <w:r w:rsidR="00C02661" w:rsidRPr="00E7001A">
        <w:rPr>
          <w:color w:val="010101"/>
          <w:szCs w:val="20"/>
        </w:rPr>
        <w:t xml:space="preserve">and </w:t>
      </w:r>
      <w:r w:rsidRPr="00E7001A">
        <w:rPr>
          <w:color w:val="010101"/>
          <w:szCs w:val="20"/>
        </w:rPr>
        <w:t>completely destroy you</w:t>
      </w:r>
      <w:r w:rsidR="005738EA" w:rsidRPr="00E7001A">
        <w:rPr>
          <w:color w:val="010101"/>
          <w:szCs w:val="20"/>
        </w:rPr>
        <w:t>,</w:t>
      </w:r>
      <w:r w:rsidRPr="00E7001A">
        <w:rPr>
          <w:color w:val="010101"/>
          <w:szCs w:val="20"/>
        </w:rPr>
        <w:t xml:space="preserve"> bring an end to </w:t>
      </w:r>
      <w:r w:rsidR="00C02661" w:rsidRPr="00E7001A">
        <w:rPr>
          <w:color w:val="010101"/>
          <w:szCs w:val="20"/>
        </w:rPr>
        <w:t>Jerusalem</w:t>
      </w:r>
      <w:r w:rsidR="005738EA" w:rsidRPr="00E7001A">
        <w:rPr>
          <w:color w:val="010101"/>
          <w:szCs w:val="20"/>
        </w:rPr>
        <w:t xml:space="preserve">, </w:t>
      </w:r>
      <w:r w:rsidR="00C34B07" w:rsidRPr="00E7001A">
        <w:rPr>
          <w:color w:val="010101"/>
          <w:szCs w:val="20"/>
        </w:rPr>
        <w:t xml:space="preserve">and do it in a way that’s going to </w:t>
      </w:r>
      <w:r w:rsidR="005738EA" w:rsidRPr="00E7001A">
        <w:rPr>
          <w:color w:val="010101"/>
          <w:szCs w:val="20"/>
        </w:rPr>
        <w:t>impact</w:t>
      </w:r>
      <w:r w:rsidR="00C34B07" w:rsidRPr="00E7001A">
        <w:rPr>
          <w:color w:val="010101"/>
          <w:szCs w:val="20"/>
        </w:rPr>
        <w:t xml:space="preserve"> your descendants for generations to come! </w:t>
      </w:r>
    </w:p>
    <w:p w14:paraId="3BDBCABE" w14:textId="77777777" w:rsidR="00C02661" w:rsidRPr="00C02661" w:rsidRDefault="00C02661" w:rsidP="00C02661">
      <w:pPr>
        <w:rPr>
          <w:color w:val="010101"/>
          <w:sz w:val="24"/>
        </w:rPr>
      </w:pPr>
    </w:p>
    <w:p w14:paraId="79FD9FBB" w14:textId="5A5F86F9" w:rsidR="00C02661" w:rsidRPr="00E45D0B" w:rsidRDefault="005738EA" w:rsidP="00E45D0B">
      <w:pPr>
        <w:pStyle w:val="ListParagraph"/>
        <w:numPr>
          <w:ilvl w:val="0"/>
          <w:numId w:val="16"/>
        </w:numPr>
        <w:rPr>
          <w:color w:val="010101"/>
          <w:sz w:val="24"/>
        </w:rPr>
      </w:pPr>
      <w:r>
        <w:rPr>
          <w:color w:val="010101"/>
          <w:sz w:val="24"/>
        </w:rPr>
        <w:t>C</w:t>
      </w:r>
      <w:r w:rsidR="00C02661" w:rsidRPr="00E45D0B">
        <w:rPr>
          <w:color w:val="010101"/>
          <w:sz w:val="24"/>
        </w:rPr>
        <w:t xml:space="preserve">an you imagine hearing </w:t>
      </w:r>
      <w:r w:rsidR="00E45D0B">
        <w:rPr>
          <w:color w:val="010101"/>
          <w:sz w:val="24"/>
        </w:rPr>
        <w:t xml:space="preserve">all </w:t>
      </w:r>
      <w:r>
        <w:rPr>
          <w:color w:val="010101"/>
          <w:sz w:val="24"/>
        </w:rPr>
        <w:t>this</w:t>
      </w:r>
      <w:r w:rsidR="00C34B07">
        <w:rPr>
          <w:color w:val="010101"/>
          <w:sz w:val="24"/>
        </w:rPr>
        <w:t xml:space="preserve"> for the </w:t>
      </w:r>
      <w:r w:rsidR="00C02661" w:rsidRPr="00E45D0B">
        <w:rPr>
          <w:color w:val="010101"/>
          <w:sz w:val="24"/>
        </w:rPr>
        <w:t>first time?</w:t>
      </w:r>
      <w:r w:rsidR="00C34B07">
        <w:rPr>
          <w:color w:val="010101"/>
          <w:sz w:val="24"/>
        </w:rPr>
        <w:t xml:space="preserve"> </w:t>
      </w:r>
    </w:p>
    <w:p w14:paraId="11E5B86E" w14:textId="77777777" w:rsidR="00C02661" w:rsidRPr="00C02661" w:rsidRDefault="00C02661" w:rsidP="00C02661">
      <w:pPr>
        <w:rPr>
          <w:color w:val="010101"/>
          <w:sz w:val="24"/>
        </w:rPr>
      </w:pPr>
    </w:p>
    <w:p w14:paraId="680834BF" w14:textId="2421F489" w:rsidR="00C02661" w:rsidRDefault="009A1E9C" w:rsidP="00C02661">
      <w:pPr>
        <w:rPr>
          <w:color w:val="010101"/>
          <w:sz w:val="24"/>
        </w:rPr>
      </w:pPr>
      <w:r>
        <w:rPr>
          <w:color w:val="010101"/>
          <w:sz w:val="24"/>
        </w:rPr>
        <w:t>So this</w:t>
      </w:r>
      <w:r w:rsidR="00C02661" w:rsidRPr="00C02661">
        <w:rPr>
          <w:color w:val="010101"/>
          <w:sz w:val="24"/>
        </w:rPr>
        <w:t xml:space="preserve"> great chapter of the Bible that </w:t>
      </w:r>
      <w:r w:rsidR="00E24113">
        <w:rPr>
          <w:color w:val="010101"/>
          <w:sz w:val="24"/>
        </w:rPr>
        <w:t xml:space="preserve">so </w:t>
      </w:r>
      <w:r w:rsidR="00C02661" w:rsidRPr="00C02661">
        <w:rPr>
          <w:color w:val="010101"/>
          <w:sz w:val="24"/>
        </w:rPr>
        <w:t xml:space="preserve">many of us </w:t>
      </w:r>
      <w:r w:rsidR="00E24113">
        <w:rPr>
          <w:color w:val="010101"/>
          <w:sz w:val="24"/>
        </w:rPr>
        <w:t xml:space="preserve">love and </w:t>
      </w:r>
      <w:r w:rsidR="00C02661" w:rsidRPr="00C02661">
        <w:rPr>
          <w:color w:val="010101"/>
          <w:sz w:val="24"/>
        </w:rPr>
        <w:t>know</w:t>
      </w:r>
      <w:r w:rsidR="00E24113">
        <w:rPr>
          <w:color w:val="010101"/>
          <w:sz w:val="24"/>
        </w:rPr>
        <w:t xml:space="preserve"> so</w:t>
      </w:r>
      <w:r w:rsidR="00C02661" w:rsidRPr="00C02661">
        <w:rPr>
          <w:color w:val="010101"/>
          <w:sz w:val="24"/>
        </w:rPr>
        <w:t xml:space="preserve"> well was</w:t>
      </w:r>
      <w:r w:rsidR="00E24113">
        <w:rPr>
          <w:color w:val="010101"/>
          <w:sz w:val="24"/>
        </w:rPr>
        <w:t xml:space="preserve"> actually</w:t>
      </w:r>
      <w:r w:rsidR="00C02661" w:rsidRPr="00C02661">
        <w:rPr>
          <w:color w:val="010101"/>
          <w:sz w:val="24"/>
        </w:rPr>
        <w:t xml:space="preserve"> written to a </w:t>
      </w:r>
      <w:r w:rsidR="00E24113">
        <w:rPr>
          <w:color w:val="010101"/>
          <w:sz w:val="24"/>
        </w:rPr>
        <w:t xml:space="preserve">group of people who had </w:t>
      </w:r>
      <w:r>
        <w:rPr>
          <w:color w:val="010101"/>
          <w:sz w:val="24"/>
        </w:rPr>
        <w:t>just</w:t>
      </w:r>
      <w:r w:rsidR="00E24113">
        <w:rPr>
          <w:color w:val="010101"/>
          <w:sz w:val="24"/>
        </w:rPr>
        <w:t xml:space="preserve"> </w:t>
      </w:r>
      <w:r w:rsidR="00C02661" w:rsidRPr="00C02661">
        <w:rPr>
          <w:color w:val="010101"/>
          <w:sz w:val="24"/>
        </w:rPr>
        <w:t xml:space="preserve">received </w:t>
      </w:r>
      <w:r w:rsidR="00E24113">
        <w:rPr>
          <w:color w:val="010101"/>
          <w:sz w:val="24"/>
        </w:rPr>
        <w:t xml:space="preserve">some of the most </w:t>
      </w:r>
      <w:r w:rsidR="00C02661" w:rsidRPr="00C02661">
        <w:rPr>
          <w:color w:val="010101"/>
          <w:sz w:val="24"/>
        </w:rPr>
        <w:t>devastating new</w:t>
      </w:r>
      <w:r w:rsidR="00936065">
        <w:rPr>
          <w:color w:val="010101"/>
          <w:sz w:val="24"/>
        </w:rPr>
        <w:t>s</w:t>
      </w:r>
      <w:r w:rsidR="00E24113">
        <w:rPr>
          <w:color w:val="010101"/>
          <w:sz w:val="24"/>
        </w:rPr>
        <w:t xml:space="preserve"> </w:t>
      </w:r>
      <w:r>
        <w:rPr>
          <w:color w:val="010101"/>
          <w:sz w:val="24"/>
        </w:rPr>
        <w:t>that</w:t>
      </w:r>
      <w:r w:rsidR="00E24113">
        <w:rPr>
          <w:color w:val="010101"/>
          <w:sz w:val="24"/>
        </w:rPr>
        <w:t xml:space="preserve"> the future was </w:t>
      </w:r>
      <w:r>
        <w:rPr>
          <w:color w:val="010101"/>
          <w:sz w:val="24"/>
        </w:rPr>
        <w:t>not</w:t>
      </w:r>
      <w:r w:rsidR="00E24113">
        <w:rPr>
          <w:color w:val="010101"/>
          <w:sz w:val="24"/>
        </w:rPr>
        <w:t xml:space="preserve"> what they had hoped for</w:t>
      </w:r>
      <w:r w:rsidR="00C02661" w:rsidRPr="00C02661">
        <w:rPr>
          <w:color w:val="010101"/>
          <w:sz w:val="24"/>
        </w:rPr>
        <w:t>.</w:t>
      </w:r>
    </w:p>
    <w:p w14:paraId="61C1FB40" w14:textId="77777777" w:rsidR="009A1E9C" w:rsidRDefault="009A1E9C" w:rsidP="00C02661">
      <w:pPr>
        <w:rPr>
          <w:color w:val="010101"/>
          <w:sz w:val="24"/>
        </w:rPr>
      </w:pPr>
    </w:p>
    <w:p w14:paraId="2E60CFAA" w14:textId="33AA1886" w:rsidR="00C02661" w:rsidRPr="00C02661" w:rsidRDefault="00E24113" w:rsidP="009A1E9C">
      <w:pPr>
        <w:pBdr>
          <w:top w:val="single" w:sz="4" w:space="1" w:color="auto"/>
          <w:left w:val="single" w:sz="4" w:space="4" w:color="auto"/>
          <w:bottom w:val="single" w:sz="4" w:space="1" w:color="auto"/>
          <w:right w:val="single" w:sz="4" w:space="4" w:color="auto"/>
        </w:pBdr>
        <w:rPr>
          <w:color w:val="010101"/>
          <w:sz w:val="24"/>
        </w:rPr>
      </w:pPr>
      <w:r>
        <w:rPr>
          <w:color w:val="010101"/>
          <w:sz w:val="24"/>
        </w:rPr>
        <w:t xml:space="preserve">Your </w:t>
      </w:r>
      <w:r w:rsidR="009A1E9C">
        <w:rPr>
          <w:color w:val="010101"/>
          <w:sz w:val="24"/>
        </w:rPr>
        <w:t>future can change dramatically with one</w:t>
      </w:r>
      <w:r w:rsidR="00C02661" w:rsidRPr="00C02661">
        <w:rPr>
          <w:color w:val="010101"/>
          <w:sz w:val="24"/>
        </w:rPr>
        <w:t xml:space="preserve"> piece of devastating news</w:t>
      </w:r>
      <w:r w:rsidR="009A1E9C">
        <w:rPr>
          <w:color w:val="010101"/>
          <w:sz w:val="24"/>
        </w:rPr>
        <w:t xml:space="preserve"> </w:t>
      </w:r>
      <w:r>
        <w:rPr>
          <w:color w:val="010101"/>
          <w:sz w:val="24"/>
        </w:rPr>
        <w:t xml:space="preserve">that you didn’t </w:t>
      </w:r>
      <w:r w:rsidR="009A1E9C">
        <w:rPr>
          <w:color w:val="010101"/>
          <w:sz w:val="24"/>
        </w:rPr>
        <w:t>see</w:t>
      </w:r>
      <w:r>
        <w:rPr>
          <w:color w:val="010101"/>
          <w:sz w:val="24"/>
        </w:rPr>
        <w:t xml:space="preserve"> coming</w:t>
      </w:r>
      <w:r w:rsidR="009A1E9C">
        <w:rPr>
          <w:color w:val="010101"/>
          <w:sz w:val="24"/>
        </w:rPr>
        <w:t xml:space="preserve">, </w:t>
      </w:r>
      <w:r w:rsidR="0060392B">
        <w:rPr>
          <w:color w:val="010101"/>
          <w:sz w:val="24"/>
        </w:rPr>
        <w:t xml:space="preserve">and have not power to change. </w:t>
      </w:r>
    </w:p>
    <w:p w14:paraId="530B6C85" w14:textId="77777777" w:rsidR="00C02661" w:rsidRPr="00C02661" w:rsidRDefault="00C02661" w:rsidP="00C02661">
      <w:pPr>
        <w:rPr>
          <w:color w:val="010101"/>
          <w:sz w:val="24"/>
        </w:rPr>
      </w:pPr>
    </w:p>
    <w:p w14:paraId="13E53C28" w14:textId="5625C1CC" w:rsidR="00C02661" w:rsidRPr="00951691" w:rsidRDefault="00DF6548" w:rsidP="00951691">
      <w:pPr>
        <w:pStyle w:val="ListParagraph"/>
        <w:numPr>
          <w:ilvl w:val="0"/>
          <w:numId w:val="19"/>
        </w:numPr>
        <w:rPr>
          <w:color w:val="010101"/>
          <w:sz w:val="24"/>
        </w:rPr>
      </w:pPr>
      <w:r>
        <w:rPr>
          <w:color w:val="010101"/>
          <w:sz w:val="24"/>
        </w:rPr>
        <w:t xml:space="preserve">What </w:t>
      </w:r>
      <w:r w:rsidR="009A1E9C">
        <w:rPr>
          <w:color w:val="010101"/>
          <w:sz w:val="24"/>
        </w:rPr>
        <w:t>do you say when there is no ‘fix’</w:t>
      </w:r>
      <w:r w:rsidR="00C02661" w:rsidRPr="00951691">
        <w:rPr>
          <w:color w:val="010101"/>
          <w:sz w:val="24"/>
        </w:rPr>
        <w:t xml:space="preserve"> and </w:t>
      </w:r>
      <w:r w:rsidR="00856F64">
        <w:rPr>
          <w:color w:val="010101"/>
          <w:sz w:val="24"/>
        </w:rPr>
        <w:t xml:space="preserve">your counselee </w:t>
      </w:r>
      <w:r>
        <w:rPr>
          <w:color w:val="010101"/>
          <w:sz w:val="24"/>
        </w:rPr>
        <w:t xml:space="preserve">is living under </w:t>
      </w:r>
      <w:r w:rsidR="00856F64">
        <w:rPr>
          <w:color w:val="010101"/>
          <w:sz w:val="24"/>
        </w:rPr>
        <w:t>a burden</w:t>
      </w:r>
      <w:r w:rsidR="00C02661" w:rsidRPr="00951691">
        <w:rPr>
          <w:color w:val="010101"/>
          <w:sz w:val="24"/>
        </w:rPr>
        <w:t xml:space="preserve"> that </w:t>
      </w:r>
      <w:r w:rsidR="00951691">
        <w:rPr>
          <w:color w:val="010101"/>
          <w:sz w:val="24"/>
        </w:rPr>
        <w:t>God has allowed</w:t>
      </w:r>
      <w:r>
        <w:rPr>
          <w:color w:val="010101"/>
          <w:sz w:val="24"/>
        </w:rPr>
        <w:t xml:space="preserve"> them to carry</w:t>
      </w:r>
      <w:r w:rsidR="00856F64">
        <w:rPr>
          <w:color w:val="010101"/>
          <w:sz w:val="24"/>
        </w:rPr>
        <w:t xml:space="preserve">, </w:t>
      </w:r>
      <w:r>
        <w:rPr>
          <w:color w:val="010101"/>
          <w:sz w:val="24"/>
        </w:rPr>
        <w:t>that they may have to carry for years?</w:t>
      </w:r>
    </w:p>
    <w:p w14:paraId="5C4195AF" w14:textId="77777777" w:rsidR="00C02661" w:rsidRDefault="00C02661" w:rsidP="00C02661">
      <w:pPr>
        <w:rPr>
          <w:color w:val="010101"/>
          <w:sz w:val="24"/>
        </w:rPr>
      </w:pPr>
    </w:p>
    <w:p w14:paraId="17386417" w14:textId="77777777" w:rsidR="005A5046" w:rsidRDefault="005A5046" w:rsidP="00072C91">
      <w:pPr>
        <w:rPr>
          <w:b/>
          <w:sz w:val="24"/>
        </w:rPr>
      </w:pPr>
    </w:p>
    <w:p w14:paraId="69648585" w14:textId="492B54A2" w:rsidR="00842798" w:rsidRDefault="004822D6" w:rsidP="00F013A7">
      <w:pPr>
        <w:pStyle w:val="ListParagraph"/>
        <w:numPr>
          <w:ilvl w:val="0"/>
          <w:numId w:val="11"/>
        </w:numPr>
        <w:rPr>
          <w:b/>
          <w:sz w:val="24"/>
        </w:rPr>
      </w:pPr>
      <w:r>
        <w:rPr>
          <w:b/>
          <w:sz w:val="24"/>
        </w:rPr>
        <w:lastRenderedPageBreak/>
        <w:t xml:space="preserve">Help </w:t>
      </w:r>
      <w:r w:rsidR="00856F64">
        <w:rPr>
          <w:b/>
          <w:sz w:val="24"/>
        </w:rPr>
        <w:t xml:space="preserve">Your Counselees </w:t>
      </w:r>
      <w:r>
        <w:rPr>
          <w:b/>
          <w:sz w:val="24"/>
        </w:rPr>
        <w:t>to</w:t>
      </w:r>
      <w:r w:rsidR="00F013A7">
        <w:rPr>
          <w:b/>
          <w:sz w:val="24"/>
        </w:rPr>
        <w:t xml:space="preserve"> Know Who God is in the Midst of </w:t>
      </w:r>
      <w:r>
        <w:rPr>
          <w:b/>
          <w:sz w:val="24"/>
        </w:rPr>
        <w:t xml:space="preserve">Their </w:t>
      </w:r>
      <w:r w:rsidR="00F013A7">
        <w:rPr>
          <w:b/>
          <w:sz w:val="24"/>
        </w:rPr>
        <w:t>Shattering Circumstances</w:t>
      </w:r>
    </w:p>
    <w:p w14:paraId="50631DE0" w14:textId="77777777" w:rsidR="004F1AE5" w:rsidRDefault="004F1AE5" w:rsidP="004F1AE5">
      <w:pPr>
        <w:pStyle w:val="ListParagraph"/>
        <w:ind w:left="1080"/>
        <w:rPr>
          <w:b/>
          <w:sz w:val="24"/>
        </w:rPr>
      </w:pPr>
    </w:p>
    <w:p w14:paraId="057DFD0F" w14:textId="151B6005" w:rsidR="006E6560" w:rsidRDefault="006E6560" w:rsidP="006E6560">
      <w:pPr>
        <w:pStyle w:val="ListParagraph"/>
        <w:ind w:left="0"/>
        <w:rPr>
          <w:sz w:val="24"/>
        </w:rPr>
      </w:pPr>
      <w:r>
        <w:rPr>
          <w:sz w:val="24"/>
        </w:rPr>
        <w:t>4x in this chapter he calls us to ‘Behold’ something about God (v. 9, 10, 15)</w:t>
      </w:r>
      <w:r w:rsidR="00856F64">
        <w:rPr>
          <w:sz w:val="24"/>
        </w:rPr>
        <w:t xml:space="preserve">, </w:t>
      </w:r>
      <w:r>
        <w:rPr>
          <w:sz w:val="24"/>
        </w:rPr>
        <w:t xml:space="preserve">and then in v. 26 he says ‘Lift up your eyes on high, and </w:t>
      </w:r>
      <w:r w:rsidR="00856F64">
        <w:rPr>
          <w:sz w:val="24"/>
        </w:rPr>
        <w:t>see</w:t>
      </w:r>
      <w:r>
        <w:rPr>
          <w:sz w:val="24"/>
        </w:rPr>
        <w:t xml:space="preserve"> who has created this universe.</w:t>
      </w:r>
    </w:p>
    <w:p w14:paraId="6FA783B1" w14:textId="77777777" w:rsidR="00DF6548" w:rsidRDefault="00DF6548" w:rsidP="006E6560">
      <w:pPr>
        <w:pStyle w:val="ListParagraph"/>
        <w:ind w:left="0"/>
        <w:rPr>
          <w:sz w:val="24"/>
        </w:rPr>
      </w:pPr>
    </w:p>
    <w:p w14:paraId="21EE1625" w14:textId="5CD03F87" w:rsidR="00245D69" w:rsidRDefault="00856F64" w:rsidP="00245D69">
      <w:pPr>
        <w:rPr>
          <w:sz w:val="24"/>
        </w:rPr>
      </w:pPr>
      <w:r>
        <w:rPr>
          <w:sz w:val="24"/>
        </w:rPr>
        <w:t>T</w:t>
      </w:r>
      <w:r w:rsidR="00245D69">
        <w:rPr>
          <w:sz w:val="24"/>
        </w:rPr>
        <w:t>he best way to persevere in hard circumstances is to make sure you</w:t>
      </w:r>
      <w:r w:rsidR="00DF6548">
        <w:rPr>
          <w:sz w:val="24"/>
        </w:rPr>
        <w:t xml:space="preserve">’re always seeing </w:t>
      </w:r>
      <w:r>
        <w:rPr>
          <w:sz w:val="24"/>
        </w:rPr>
        <w:t>more than just</w:t>
      </w:r>
      <w:r w:rsidR="00245D69">
        <w:rPr>
          <w:sz w:val="24"/>
        </w:rPr>
        <w:t xml:space="preserve"> your circumstances.  You have to do everything you can to</w:t>
      </w:r>
      <w:r>
        <w:rPr>
          <w:sz w:val="24"/>
        </w:rPr>
        <w:t xml:space="preserve"> help them</w:t>
      </w:r>
      <w:r w:rsidR="00245D69">
        <w:rPr>
          <w:sz w:val="24"/>
        </w:rPr>
        <w:t xml:space="preserve"> see that ‘Who God Is’ </w:t>
      </w:r>
      <w:r w:rsidR="00011B54">
        <w:rPr>
          <w:sz w:val="24"/>
        </w:rPr>
        <w:t>intersects with their circumstances or they will lose heart</w:t>
      </w:r>
      <w:r w:rsidR="00245D69">
        <w:rPr>
          <w:sz w:val="24"/>
        </w:rPr>
        <w:t>.</w:t>
      </w:r>
    </w:p>
    <w:p w14:paraId="45D446E2" w14:textId="77777777" w:rsidR="00816E8D" w:rsidRDefault="00816E8D" w:rsidP="00245D69">
      <w:pPr>
        <w:rPr>
          <w:sz w:val="24"/>
        </w:rPr>
      </w:pPr>
    </w:p>
    <w:p w14:paraId="2805ADFE" w14:textId="77777777" w:rsidR="00E7001A" w:rsidRDefault="00E7001A" w:rsidP="00245D69">
      <w:pPr>
        <w:rPr>
          <w:sz w:val="24"/>
        </w:rPr>
      </w:pPr>
    </w:p>
    <w:p w14:paraId="7BB023D7" w14:textId="12534ABE" w:rsidR="00816E8D" w:rsidRPr="00011B54" w:rsidRDefault="00011B54" w:rsidP="00011B54">
      <w:pPr>
        <w:pStyle w:val="ListParagraph"/>
        <w:numPr>
          <w:ilvl w:val="0"/>
          <w:numId w:val="24"/>
        </w:numPr>
        <w:rPr>
          <w:sz w:val="24"/>
        </w:rPr>
      </w:pPr>
      <w:r>
        <w:rPr>
          <w:b/>
          <w:sz w:val="24"/>
        </w:rPr>
        <w:t xml:space="preserve"> </w:t>
      </w:r>
      <w:r w:rsidR="00816E8D" w:rsidRPr="00011B54">
        <w:rPr>
          <w:b/>
          <w:sz w:val="24"/>
        </w:rPr>
        <w:t xml:space="preserve">2x </w:t>
      </w:r>
      <w:r w:rsidR="00816E8D" w:rsidRPr="00011B54">
        <w:rPr>
          <w:sz w:val="24"/>
        </w:rPr>
        <w:t>he</w:t>
      </w:r>
      <w:r w:rsidR="00DF6548" w:rsidRPr="00011B54">
        <w:rPr>
          <w:sz w:val="24"/>
        </w:rPr>
        <w:t xml:space="preserve"> uses </w:t>
      </w:r>
      <w:r>
        <w:rPr>
          <w:sz w:val="24"/>
        </w:rPr>
        <w:t>the word ‘know’</w:t>
      </w:r>
      <w:r w:rsidR="00816E8D" w:rsidRPr="00011B54">
        <w:rPr>
          <w:sz w:val="24"/>
        </w:rPr>
        <w:t xml:space="preserve"> in </w:t>
      </w:r>
      <w:r w:rsidR="00816E8D" w:rsidRPr="00011B54">
        <w:rPr>
          <w:b/>
          <w:sz w:val="24"/>
        </w:rPr>
        <w:t xml:space="preserve">v. 21 </w:t>
      </w:r>
      <w:r w:rsidR="00816E8D" w:rsidRPr="00011B54">
        <w:rPr>
          <w:sz w:val="24"/>
        </w:rPr>
        <w:t xml:space="preserve">and </w:t>
      </w:r>
      <w:r w:rsidR="00816E8D" w:rsidRPr="00011B54">
        <w:rPr>
          <w:b/>
          <w:sz w:val="24"/>
        </w:rPr>
        <w:t>28</w:t>
      </w:r>
      <w:r>
        <w:rPr>
          <w:sz w:val="24"/>
        </w:rPr>
        <w:t>:</w:t>
      </w:r>
      <w:r w:rsidR="00816E8D" w:rsidRPr="00011B54">
        <w:rPr>
          <w:sz w:val="24"/>
        </w:rPr>
        <w:t xml:space="preserve"> ‘Have you not known?  Have you not heard?’</w:t>
      </w:r>
    </w:p>
    <w:p w14:paraId="2F5BE3D8" w14:textId="77777777" w:rsidR="00816E8D" w:rsidRDefault="00816E8D" w:rsidP="00245D69">
      <w:pPr>
        <w:rPr>
          <w:sz w:val="24"/>
        </w:rPr>
      </w:pPr>
    </w:p>
    <w:p w14:paraId="7340AF4E" w14:textId="3640EADC" w:rsidR="00816E8D" w:rsidRPr="00011B54" w:rsidRDefault="005D302F" w:rsidP="00011B54">
      <w:pPr>
        <w:pStyle w:val="ListParagraph"/>
        <w:numPr>
          <w:ilvl w:val="0"/>
          <w:numId w:val="24"/>
        </w:numPr>
        <w:rPr>
          <w:sz w:val="24"/>
        </w:rPr>
      </w:pPr>
      <w:r w:rsidRPr="00011B54">
        <w:rPr>
          <w:sz w:val="24"/>
        </w:rPr>
        <w:t xml:space="preserve">Hebrew word </w:t>
      </w:r>
      <w:r w:rsidR="00DF6548" w:rsidRPr="00011B54">
        <w:rPr>
          <w:sz w:val="24"/>
        </w:rPr>
        <w:t>that</w:t>
      </w:r>
      <w:r w:rsidRPr="00011B54">
        <w:rPr>
          <w:sz w:val="24"/>
        </w:rPr>
        <w:t xml:space="preserve"> </w:t>
      </w:r>
      <w:r w:rsidR="00011B54">
        <w:rPr>
          <w:sz w:val="24"/>
        </w:rPr>
        <w:t xml:space="preserve">refers to an experiential </w:t>
      </w:r>
      <w:r w:rsidR="00DF6548" w:rsidRPr="00011B54">
        <w:rPr>
          <w:sz w:val="24"/>
        </w:rPr>
        <w:t xml:space="preserve">side that is </w:t>
      </w:r>
      <w:r w:rsidRPr="00011B54">
        <w:rPr>
          <w:sz w:val="24"/>
        </w:rPr>
        <w:t xml:space="preserve">beyond </w:t>
      </w:r>
      <w:r w:rsidR="00DF6548" w:rsidRPr="00011B54">
        <w:rPr>
          <w:sz w:val="24"/>
        </w:rPr>
        <w:t>just cognitive knowledge</w:t>
      </w:r>
      <w:r w:rsidRPr="00011B54">
        <w:rPr>
          <w:sz w:val="24"/>
        </w:rPr>
        <w:t xml:space="preserve"> – where a person enters into an intimate relationship with the object they are knowing so that they </w:t>
      </w:r>
      <w:r w:rsidR="00DF6548" w:rsidRPr="00011B54">
        <w:rPr>
          <w:sz w:val="24"/>
        </w:rPr>
        <w:t xml:space="preserve">can </w:t>
      </w:r>
      <w:r w:rsidRPr="00011B54">
        <w:rPr>
          <w:sz w:val="24"/>
        </w:rPr>
        <w:t>rest and trust in that person.</w:t>
      </w:r>
    </w:p>
    <w:p w14:paraId="19C49727" w14:textId="77777777" w:rsidR="00DF6548" w:rsidRDefault="00DF6548" w:rsidP="00245D69">
      <w:pPr>
        <w:rPr>
          <w:sz w:val="24"/>
        </w:rPr>
      </w:pPr>
    </w:p>
    <w:p w14:paraId="25E76020" w14:textId="2322604C" w:rsidR="00DF6548" w:rsidRPr="006F6C30" w:rsidRDefault="006F6C30" w:rsidP="006F6C30">
      <w:pPr>
        <w:pStyle w:val="ListParagraph"/>
        <w:numPr>
          <w:ilvl w:val="0"/>
          <w:numId w:val="24"/>
        </w:numPr>
        <w:rPr>
          <w:sz w:val="24"/>
        </w:rPr>
      </w:pPr>
      <w:r>
        <w:rPr>
          <w:sz w:val="24"/>
        </w:rPr>
        <w:t>Hebrew</w:t>
      </w:r>
      <w:r w:rsidR="00DF6548" w:rsidRPr="006F6C30">
        <w:rPr>
          <w:sz w:val="24"/>
        </w:rPr>
        <w:t xml:space="preserve"> word ‘Heard’ is also a word that means to hear in such a way to understand or comp</w:t>
      </w:r>
      <w:r>
        <w:rPr>
          <w:sz w:val="24"/>
        </w:rPr>
        <w:t>rehend the meaning of something, so that you grasp</w:t>
      </w:r>
      <w:r w:rsidR="00DF6548" w:rsidRPr="006F6C30">
        <w:rPr>
          <w:sz w:val="24"/>
        </w:rPr>
        <w:t xml:space="preserve"> it in a way that makes a difference. </w:t>
      </w:r>
    </w:p>
    <w:p w14:paraId="13923B60" w14:textId="77777777" w:rsidR="00245D69" w:rsidRDefault="00245D69" w:rsidP="00245D69">
      <w:pPr>
        <w:rPr>
          <w:sz w:val="24"/>
        </w:rPr>
      </w:pPr>
    </w:p>
    <w:p w14:paraId="51891FE2" w14:textId="77777777" w:rsidR="00245D69" w:rsidRDefault="00245D69" w:rsidP="00245D69">
      <w:pPr>
        <w:rPr>
          <w:sz w:val="24"/>
        </w:rPr>
      </w:pPr>
    </w:p>
    <w:p w14:paraId="7CF0AD15" w14:textId="77777777" w:rsidR="00E7001A" w:rsidRPr="00245D69" w:rsidRDefault="00E7001A" w:rsidP="00245D69">
      <w:pPr>
        <w:rPr>
          <w:sz w:val="24"/>
        </w:rPr>
      </w:pPr>
    </w:p>
    <w:p w14:paraId="14990B21" w14:textId="0EA5EDF3" w:rsidR="004F1AE5" w:rsidRDefault="006F6C30" w:rsidP="004F1AE5">
      <w:pPr>
        <w:pStyle w:val="ListParagraph"/>
        <w:numPr>
          <w:ilvl w:val="0"/>
          <w:numId w:val="12"/>
        </w:numPr>
        <w:rPr>
          <w:b/>
          <w:sz w:val="24"/>
        </w:rPr>
      </w:pPr>
      <w:r>
        <w:rPr>
          <w:b/>
          <w:sz w:val="24"/>
        </w:rPr>
        <w:t>Show Them How</w:t>
      </w:r>
      <w:r w:rsidR="00245D69">
        <w:rPr>
          <w:b/>
          <w:sz w:val="24"/>
        </w:rPr>
        <w:t xml:space="preserve"> </w:t>
      </w:r>
      <w:r w:rsidR="004F1AE5">
        <w:rPr>
          <w:b/>
          <w:sz w:val="24"/>
        </w:rPr>
        <w:t>God’s Power and Authority are Never Frustrated by the Decisions of Earthly Rulers</w:t>
      </w:r>
      <w:r w:rsidR="00744A4A">
        <w:rPr>
          <w:b/>
          <w:sz w:val="24"/>
        </w:rPr>
        <w:t xml:space="preserve"> </w:t>
      </w:r>
    </w:p>
    <w:p w14:paraId="33F7727B" w14:textId="77777777" w:rsidR="00744A4A" w:rsidRDefault="00744A4A" w:rsidP="00744A4A">
      <w:pPr>
        <w:rPr>
          <w:b/>
          <w:sz w:val="24"/>
        </w:rPr>
      </w:pPr>
    </w:p>
    <w:p w14:paraId="6D6DD97A" w14:textId="77777777" w:rsidR="00FD3037" w:rsidRPr="00FD3037" w:rsidRDefault="00FD3037" w:rsidP="00FD3037">
      <w:pPr>
        <w:tabs>
          <w:tab w:val="left" w:pos="360"/>
        </w:tabs>
        <w:spacing w:before="180"/>
        <w:ind w:left="1440"/>
        <w:rPr>
          <w:rFonts w:eastAsiaTheme="minorHAnsi"/>
          <w:sz w:val="24"/>
        </w:rPr>
      </w:pPr>
      <w:r>
        <w:rPr>
          <w:b/>
          <w:sz w:val="24"/>
        </w:rPr>
        <w:t xml:space="preserve">v. 15-17 </w:t>
      </w:r>
      <w:r>
        <w:rPr>
          <w:sz w:val="24"/>
        </w:rPr>
        <w:t>“</w:t>
      </w:r>
      <w:r w:rsidRPr="00FD3037">
        <w:rPr>
          <w:rFonts w:eastAsiaTheme="minorHAnsi"/>
          <w:sz w:val="24"/>
          <w:vertAlign w:val="superscript"/>
        </w:rPr>
        <w:t>15</w:t>
      </w:r>
      <w:r w:rsidRPr="00FD3037">
        <w:rPr>
          <w:rFonts w:eastAsiaTheme="minorHAnsi"/>
          <w:sz w:val="24"/>
        </w:rPr>
        <w:t xml:space="preserve">Behold, the nations are as a drop in a bucket, </w:t>
      </w:r>
      <w:proofErr w:type="gramStart"/>
      <w:r w:rsidRPr="00FD3037">
        <w:rPr>
          <w:rFonts w:eastAsiaTheme="minorHAnsi"/>
          <w:sz w:val="24"/>
        </w:rPr>
        <w:t>And</w:t>
      </w:r>
      <w:proofErr w:type="gramEnd"/>
      <w:r w:rsidRPr="00FD3037">
        <w:rPr>
          <w:rFonts w:eastAsiaTheme="minorHAnsi"/>
          <w:sz w:val="24"/>
        </w:rPr>
        <w:t xml:space="preserve"> are counted as the small dust on the scales; Look, He lifts up the isles as a very little thing. </w:t>
      </w:r>
      <w:r w:rsidRPr="00FD3037">
        <w:rPr>
          <w:rFonts w:eastAsiaTheme="minorHAnsi"/>
          <w:sz w:val="24"/>
          <w:vertAlign w:val="superscript"/>
        </w:rPr>
        <w:t>16</w:t>
      </w:r>
      <w:r w:rsidRPr="00FD3037">
        <w:rPr>
          <w:rFonts w:eastAsiaTheme="minorHAnsi"/>
          <w:sz w:val="24"/>
        </w:rPr>
        <w:t xml:space="preserve">And Lebanon is not sufficient to burn, Nor its beasts sufficient for a burnt offering. </w:t>
      </w:r>
      <w:r w:rsidRPr="00FD3037">
        <w:rPr>
          <w:rFonts w:eastAsiaTheme="minorHAnsi"/>
          <w:sz w:val="24"/>
          <w:vertAlign w:val="superscript"/>
        </w:rPr>
        <w:t>17</w:t>
      </w:r>
      <w:r w:rsidRPr="00FD3037">
        <w:rPr>
          <w:rFonts w:eastAsiaTheme="minorHAnsi"/>
          <w:sz w:val="24"/>
        </w:rPr>
        <w:t xml:space="preserve">All nations before Him are as nothing, </w:t>
      </w:r>
      <w:proofErr w:type="gramStart"/>
      <w:r w:rsidRPr="00FD3037">
        <w:rPr>
          <w:rFonts w:eastAsiaTheme="minorHAnsi"/>
          <w:sz w:val="24"/>
        </w:rPr>
        <w:t>And</w:t>
      </w:r>
      <w:proofErr w:type="gramEnd"/>
      <w:r w:rsidRPr="00FD3037">
        <w:rPr>
          <w:rFonts w:eastAsiaTheme="minorHAnsi"/>
          <w:sz w:val="24"/>
        </w:rPr>
        <w:t xml:space="preserve"> they are counted by Him less than nothing and worthless.”</w:t>
      </w:r>
    </w:p>
    <w:p w14:paraId="2A3D161B" w14:textId="77777777" w:rsidR="00327653" w:rsidRPr="00FD3037" w:rsidRDefault="00327653" w:rsidP="004F1AE5">
      <w:pPr>
        <w:pStyle w:val="ListParagraph"/>
        <w:ind w:left="1440"/>
        <w:rPr>
          <w:sz w:val="24"/>
        </w:rPr>
      </w:pPr>
    </w:p>
    <w:p w14:paraId="0485DC29" w14:textId="77777777" w:rsidR="00CD268E" w:rsidRPr="001324A7" w:rsidRDefault="00CD268E" w:rsidP="00CD268E">
      <w:pPr>
        <w:tabs>
          <w:tab w:val="left" w:pos="360"/>
        </w:tabs>
        <w:ind w:left="2160" w:hanging="720"/>
        <w:rPr>
          <w:rFonts w:eastAsiaTheme="minorHAnsi"/>
          <w:sz w:val="24"/>
        </w:rPr>
      </w:pPr>
      <w:r>
        <w:rPr>
          <w:b/>
          <w:sz w:val="24"/>
        </w:rPr>
        <w:t xml:space="preserve">v. 22-24 </w:t>
      </w:r>
      <w:r>
        <w:rPr>
          <w:sz w:val="24"/>
        </w:rPr>
        <w:t>“</w:t>
      </w:r>
      <w:r w:rsidRPr="001324A7">
        <w:rPr>
          <w:rFonts w:eastAsiaTheme="minorHAnsi"/>
          <w:sz w:val="24"/>
          <w:vertAlign w:val="superscript"/>
        </w:rPr>
        <w:t>22</w:t>
      </w:r>
      <w:r w:rsidRPr="001324A7">
        <w:rPr>
          <w:rFonts w:eastAsiaTheme="minorHAnsi"/>
          <w:sz w:val="24"/>
        </w:rPr>
        <w:t xml:space="preserve">It is He who sits above the circle of the earth, </w:t>
      </w:r>
      <w:proofErr w:type="gramStart"/>
      <w:r w:rsidRPr="00CD268E">
        <w:rPr>
          <w:rFonts w:eastAsiaTheme="minorHAnsi"/>
          <w:sz w:val="24"/>
        </w:rPr>
        <w:t>And</w:t>
      </w:r>
      <w:proofErr w:type="gramEnd"/>
      <w:r w:rsidRPr="00CD268E">
        <w:rPr>
          <w:rFonts w:eastAsiaTheme="minorHAnsi"/>
          <w:sz w:val="24"/>
        </w:rPr>
        <w:t xml:space="preserve"> its inhabitants are</w:t>
      </w:r>
      <w:r w:rsidRPr="001324A7">
        <w:rPr>
          <w:rFonts w:eastAsiaTheme="minorHAnsi"/>
          <w:sz w:val="24"/>
        </w:rPr>
        <w:t xml:space="preserve"> like</w:t>
      </w:r>
    </w:p>
    <w:p w14:paraId="1E5BB5E9" w14:textId="77777777" w:rsidR="00CD268E" w:rsidRPr="001324A7" w:rsidRDefault="00CD268E" w:rsidP="00CD268E">
      <w:pPr>
        <w:tabs>
          <w:tab w:val="left" w:pos="360"/>
        </w:tabs>
        <w:ind w:left="2160" w:hanging="720"/>
        <w:rPr>
          <w:rFonts w:eastAsiaTheme="minorHAnsi"/>
          <w:sz w:val="24"/>
        </w:rPr>
      </w:pPr>
      <w:r w:rsidRPr="00CD268E">
        <w:rPr>
          <w:rFonts w:eastAsiaTheme="minorHAnsi"/>
          <w:sz w:val="24"/>
        </w:rPr>
        <w:t>grasshoppers,</w:t>
      </w:r>
      <w:r w:rsidRPr="001324A7">
        <w:rPr>
          <w:rFonts w:eastAsiaTheme="minorHAnsi"/>
          <w:sz w:val="24"/>
        </w:rPr>
        <w:t xml:space="preserve"> </w:t>
      </w:r>
      <w:proofErr w:type="gramStart"/>
      <w:r w:rsidRPr="00CD268E">
        <w:rPr>
          <w:rFonts w:eastAsiaTheme="minorHAnsi"/>
          <w:sz w:val="24"/>
        </w:rPr>
        <w:t>Who</w:t>
      </w:r>
      <w:proofErr w:type="gramEnd"/>
      <w:r w:rsidRPr="00CD268E">
        <w:rPr>
          <w:rFonts w:eastAsiaTheme="minorHAnsi"/>
          <w:sz w:val="24"/>
        </w:rPr>
        <w:t xml:space="preserve"> stretches out the heavens like a curtain,</w:t>
      </w:r>
      <w:r w:rsidRPr="001324A7">
        <w:rPr>
          <w:rFonts w:eastAsiaTheme="minorHAnsi"/>
          <w:sz w:val="24"/>
        </w:rPr>
        <w:t xml:space="preserve"> </w:t>
      </w:r>
      <w:r w:rsidRPr="00CD268E">
        <w:rPr>
          <w:rFonts w:eastAsiaTheme="minorHAnsi"/>
          <w:sz w:val="24"/>
        </w:rPr>
        <w:t xml:space="preserve">And spreads them out like a </w:t>
      </w:r>
    </w:p>
    <w:p w14:paraId="3F5E7B25" w14:textId="77777777" w:rsidR="00CD268E" w:rsidRPr="001324A7" w:rsidRDefault="00CD268E" w:rsidP="00CD268E">
      <w:pPr>
        <w:tabs>
          <w:tab w:val="left" w:pos="360"/>
        </w:tabs>
        <w:ind w:left="2160" w:hanging="720"/>
        <w:rPr>
          <w:rFonts w:eastAsiaTheme="minorHAnsi"/>
          <w:sz w:val="24"/>
        </w:rPr>
      </w:pPr>
      <w:r w:rsidRPr="00CD268E">
        <w:rPr>
          <w:rFonts w:eastAsiaTheme="minorHAnsi"/>
          <w:sz w:val="24"/>
        </w:rPr>
        <w:t>tent to dwell in.</w:t>
      </w:r>
      <w:r w:rsidRPr="001324A7">
        <w:rPr>
          <w:rFonts w:eastAsiaTheme="minorHAnsi"/>
          <w:sz w:val="24"/>
        </w:rPr>
        <w:t xml:space="preserve"> </w:t>
      </w:r>
      <w:r w:rsidRPr="00CD268E">
        <w:rPr>
          <w:rFonts w:eastAsiaTheme="minorHAnsi"/>
          <w:sz w:val="24"/>
          <w:vertAlign w:val="superscript"/>
        </w:rPr>
        <w:t>23</w:t>
      </w:r>
      <w:r w:rsidRPr="00CD268E">
        <w:rPr>
          <w:rFonts w:eastAsiaTheme="minorHAnsi"/>
          <w:sz w:val="24"/>
        </w:rPr>
        <w:t>He brings the princes to nothing;</w:t>
      </w:r>
      <w:r w:rsidRPr="001324A7">
        <w:rPr>
          <w:rFonts w:eastAsiaTheme="minorHAnsi"/>
          <w:sz w:val="24"/>
        </w:rPr>
        <w:t xml:space="preserve"> </w:t>
      </w:r>
      <w:r w:rsidRPr="00CD268E">
        <w:rPr>
          <w:rFonts w:eastAsiaTheme="minorHAnsi"/>
          <w:sz w:val="24"/>
        </w:rPr>
        <w:t xml:space="preserve">He makes the judges of the earth </w:t>
      </w:r>
    </w:p>
    <w:p w14:paraId="26A70991" w14:textId="77777777" w:rsidR="001324A7" w:rsidRPr="001324A7" w:rsidRDefault="00CD268E" w:rsidP="00CD268E">
      <w:pPr>
        <w:tabs>
          <w:tab w:val="left" w:pos="360"/>
        </w:tabs>
        <w:ind w:left="2160" w:hanging="720"/>
        <w:rPr>
          <w:rFonts w:eastAsiaTheme="minorHAnsi"/>
          <w:sz w:val="24"/>
        </w:rPr>
      </w:pPr>
      <w:r w:rsidRPr="00CD268E">
        <w:rPr>
          <w:rFonts w:eastAsiaTheme="minorHAnsi"/>
          <w:sz w:val="24"/>
        </w:rPr>
        <w:t>useless.</w:t>
      </w:r>
      <w:r w:rsidRPr="001324A7">
        <w:rPr>
          <w:rFonts w:eastAsiaTheme="minorHAnsi"/>
          <w:sz w:val="24"/>
        </w:rPr>
        <w:t xml:space="preserve"> </w:t>
      </w:r>
      <w:r w:rsidRPr="00CD268E">
        <w:rPr>
          <w:rFonts w:eastAsiaTheme="minorHAnsi"/>
          <w:sz w:val="24"/>
          <w:vertAlign w:val="superscript"/>
        </w:rPr>
        <w:t>24</w:t>
      </w:r>
      <w:r w:rsidRPr="00CD268E">
        <w:rPr>
          <w:rFonts w:eastAsiaTheme="minorHAnsi"/>
          <w:sz w:val="24"/>
        </w:rPr>
        <w:t>Scarcely shall they be planted,</w:t>
      </w:r>
      <w:r w:rsidRPr="001324A7">
        <w:rPr>
          <w:rFonts w:eastAsiaTheme="minorHAnsi"/>
          <w:sz w:val="24"/>
        </w:rPr>
        <w:t xml:space="preserve"> </w:t>
      </w:r>
      <w:proofErr w:type="gramStart"/>
      <w:r w:rsidRPr="00CD268E">
        <w:rPr>
          <w:rFonts w:eastAsiaTheme="minorHAnsi"/>
          <w:sz w:val="24"/>
        </w:rPr>
        <w:t>Scarcely</w:t>
      </w:r>
      <w:proofErr w:type="gramEnd"/>
      <w:r w:rsidRPr="00CD268E">
        <w:rPr>
          <w:rFonts w:eastAsiaTheme="minorHAnsi"/>
          <w:sz w:val="24"/>
        </w:rPr>
        <w:t xml:space="preserve"> shall they be sown,</w:t>
      </w:r>
      <w:r w:rsidRPr="001324A7">
        <w:rPr>
          <w:rFonts w:eastAsiaTheme="minorHAnsi"/>
          <w:sz w:val="24"/>
        </w:rPr>
        <w:t xml:space="preserve"> </w:t>
      </w:r>
      <w:r w:rsidRPr="00CD268E">
        <w:rPr>
          <w:rFonts w:eastAsiaTheme="minorHAnsi"/>
          <w:sz w:val="24"/>
        </w:rPr>
        <w:t xml:space="preserve">Scarcely shall their </w:t>
      </w:r>
    </w:p>
    <w:p w14:paraId="7126D252" w14:textId="77777777" w:rsidR="001324A7" w:rsidRPr="001324A7" w:rsidRDefault="00CD268E" w:rsidP="001324A7">
      <w:pPr>
        <w:tabs>
          <w:tab w:val="left" w:pos="360"/>
        </w:tabs>
        <w:ind w:left="2160" w:hanging="720"/>
        <w:rPr>
          <w:rFonts w:eastAsiaTheme="minorHAnsi"/>
          <w:sz w:val="24"/>
        </w:rPr>
      </w:pPr>
      <w:r w:rsidRPr="00CD268E">
        <w:rPr>
          <w:rFonts w:eastAsiaTheme="minorHAnsi"/>
          <w:sz w:val="24"/>
        </w:rPr>
        <w:t>stock take root in the earth,</w:t>
      </w:r>
      <w:r w:rsidRPr="001324A7">
        <w:rPr>
          <w:rFonts w:eastAsiaTheme="minorHAnsi"/>
          <w:sz w:val="24"/>
        </w:rPr>
        <w:t xml:space="preserve"> </w:t>
      </w:r>
      <w:r w:rsidRPr="00CD268E">
        <w:rPr>
          <w:rFonts w:eastAsiaTheme="minorHAnsi"/>
          <w:sz w:val="24"/>
        </w:rPr>
        <w:t>When He will also blow on them,</w:t>
      </w:r>
      <w:r w:rsidR="001324A7" w:rsidRPr="001324A7">
        <w:rPr>
          <w:rFonts w:eastAsiaTheme="minorHAnsi"/>
          <w:sz w:val="24"/>
        </w:rPr>
        <w:t xml:space="preserve"> </w:t>
      </w:r>
      <w:proofErr w:type="gramStart"/>
      <w:r w:rsidRPr="00CD268E">
        <w:rPr>
          <w:rFonts w:eastAsiaTheme="minorHAnsi"/>
          <w:sz w:val="24"/>
        </w:rPr>
        <w:t>And</w:t>
      </w:r>
      <w:proofErr w:type="gramEnd"/>
      <w:r w:rsidRPr="00CD268E">
        <w:rPr>
          <w:rFonts w:eastAsiaTheme="minorHAnsi"/>
          <w:sz w:val="24"/>
        </w:rPr>
        <w:t xml:space="preserve"> they will wither,</w:t>
      </w:r>
      <w:r w:rsidRPr="001324A7">
        <w:rPr>
          <w:rFonts w:eastAsiaTheme="minorHAnsi"/>
          <w:sz w:val="24"/>
        </w:rPr>
        <w:t xml:space="preserve"> </w:t>
      </w:r>
      <w:r w:rsidRPr="00CD268E">
        <w:rPr>
          <w:rFonts w:eastAsiaTheme="minorHAnsi"/>
          <w:sz w:val="24"/>
        </w:rPr>
        <w:t xml:space="preserve">And </w:t>
      </w:r>
    </w:p>
    <w:p w14:paraId="795F7B09" w14:textId="77777777" w:rsidR="00CD268E" w:rsidRPr="00CD268E" w:rsidRDefault="00CD268E" w:rsidP="001324A7">
      <w:pPr>
        <w:tabs>
          <w:tab w:val="left" w:pos="360"/>
        </w:tabs>
        <w:ind w:left="2160" w:hanging="720"/>
        <w:rPr>
          <w:rFonts w:eastAsiaTheme="minorHAnsi"/>
          <w:sz w:val="24"/>
        </w:rPr>
      </w:pPr>
      <w:r w:rsidRPr="00CD268E">
        <w:rPr>
          <w:rFonts w:eastAsiaTheme="minorHAnsi"/>
          <w:sz w:val="24"/>
        </w:rPr>
        <w:t>the whirlwind w</w:t>
      </w:r>
      <w:r w:rsidR="001324A7" w:rsidRPr="001324A7">
        <w:rPr>
          <w:rFonts w:eastAsiaTheme="minorHAnsi"/>
          <w:sz w:val="24"/>
        </w:rPr>
        <w:t>ill take them away like stubble.”</w:t>
      </w:r>
    </w:p>
    <w:p w14:paraId="5F001429" w14:textId="77777777" w:rsidR="00FD3037" w:rsidRDefault="00FD3037" w:rsidP="004F1AE5">
      <w:pPr>
        <w:pStyle w:val="ListParagraph"/>
        <w:ind w:left="1440"/>
        <w:rPr>
          <w:sz w:val="24"/>
        </w:rPr>
      </w:pPr>
    </w:p>
    <w:p w14:paraId="21124788" w14:textId="77777777" w:rsidR="00CD268E" w:rsidRPr="00CD268E" w:rsidRDefault="00CD268E" w:rsidP="004F1AE5">
      <w:pPr>
        <w:pStyle w:val="ListParagraph"/>
        <w:ind w:left="1440"/>
        <w:rPr>
          <w:sz w:val="24"/>
        </w:rPr>
      </w:pPr>
    </w:p>
    <w:p w14:paraId="554EEFB1" w14:textId="1A1675B6" w:rsidR="004F1AE5" w:rsidRDefault="006F6C30" w:rsidP="004F1AE5">
      <w:pPr>
        <w:pStyle w:val="ListParagraph"/>
        <w:numPr>
          <w:ilvl w:val="0"/>
          <w:numId w:val="12"/>
        </w:numPr>
        <w:rPr>
          <w:b/>
          <w:sz w:val="24"/>
        </w:rPr>
      </w:pPr>
      <w:r>
        <w:rPr>
          <w:b/>
          <w:sz w:val="24"/>
        </w:rPr>
        <w:t>Show Them How</w:t>
      </w:r>
      <w:r w:rsidR="00CD268E">
        <w:rPr>
          <w:b/>
          <w:sz w:val="24"/>
        </w:rPr>
        <w:t xml:space="preserve"> </w:t>
      </w:r>
      <w:r w:rsidR="004F1AE5">
        <w:rPr>
          <w:b/>
          <w:sz w:val="24"/>
        </w:rPr>
        <w:t>God’s Love for His People is Never Diminished even in the Worst of Circumstances</w:t>
      </w:r>
    </w:p>
    <w:p w14:paraId="060C6596" w14:textId="77777777" w:rsidR="00744A4A" w:rsidRDefault="00744A4A" w:rsidP="00744A4A">
      <w:pPr>
        <w:rPr>
          <w:b/>
          <w:sz w:val="24"/>
        </w:rPr>
      </w:pPr>
    </w:p>
    <w:p w14:paraId="16F2F4C3" w14:textId="0C3E8CAA" w:rsidR="00744A4A" w:rsidRPr="00744A4A" w:rsidRDefault="006F6C30" w:rsidP="00744A4A">
      <w:pPr>
        <w:rPr>
          <w:sz w:val="24"/>
        </w:rPr>
      </w:pPr>
      <w:r>
        <w:rPr>
          <w:sz w:val="24"/>
        </w:rPr>
        <w:t>In</w:t>
      </w:r>
      <w:r w:rsidR="00744A4A">
        <w:rPr>
          <w:sz w:val="24"/>
        </w:rPr>
        <w:t xml:space="preserve"> the context of very </w:t>
      </w:r>
      <w:r>
        <w:rPr>
          <w:sz w:val="24"/>
        </w:rPr>
        <w:t>grim</w:t>
      </w:r>
      <w:r w:rsidR="00744A4A">
        <w:rPr>
          <w:sz w:val="24"/>
        </w:rPr>
        <w:t xml:space="preserve"> circumstances</w:t>
      </w:r>
      <w:r>
        <w:rPr>
          <w:sz w:val="24"/>
        </w:rPr>
        <w:t xml:space="preserve">, </w:t>
      </w:r>
      <w:r w:rsidR="00744A4A">
        <w:rPr>
          <w:sz w:val="24"/>
        </w:rPr>
        <w:t xml:space="preserve">look at the tenderness of God.  </w:t>
      </w:r>
    </w:p>
    <w:p w14:paraId="504E377C" w14:textId="77777777" w:rsidR="004F1AE5" w:rsidRDefault="004F1AE5" w:rsidP="004F1AE5">
      <w:pPr>
        <w:pStyle w:val="ListParagraph"/>
        <w:rPr>
          <w:b/>
          <w:sz w:val="24"/>
        </w:rPr>
      </w:pPr>
    </w:p>
    <w:p w14:paraId="63B3763F" w14:textId="77777777" w:rsidR="001324A7" w:rsidRPr="001324A7" w:rsidRDefault="001324A7" w:rsidP="001324A7">
      <w:pPr>
        <w:ind w:left="1800" w:hanging="360"/>
        <w:rPr>
          <w:rFonts w:eastAsiaTheme="minorHAnsi"/>
          <w:sz w:val="24"/>
        </w:rPr>
      </w:pPr>
      <w:r>
        <w:rPr>
          <w:b/>
          <w:sz w:val="24"/>
        </w:rPr>
        <w:t xml:space="preserve">v. 10b-11 </w:t>
      </w:r>
      <w:r>
        <w:rPr>
          <w:sz w:val="24"/>
        </w:rPr>
        <w:t>“</w:t>
      </w:r>
      <w:r w:rsidRPr="001324A7">
        <w:rPr>
          <w:rFonts w:eastAsiaTheme="minorHAnsi"/>
          <w:sz w:val="24"/>
        </w:rPr>
        <w:t xml:space="preserve">Behold, His reward is with Him, And His work before Him. </w:t>
      </w:r>
      <w:r w:rsidRPr="001324A7">
        <w:rPr>
          <w:rFonts w:eastAsiaTheme="minorHAnsi"/>
          <w:sz w:val="24"/>
          <w:vertAlign w:val="superscript"/>
        </w:rPr>
        <w:t>11</w:t>
      </w:r>
      <w:r w:rsidRPr="001324A7">
        <w:rPr>
          <w:rFonts w:eastAsiaTheme="minorHAnsi"/>
          <w:sz w:val="24"/>
        </w:rPr>
        <w:t xml:space="preserve">He will feed His </w:t>
      </w:r>
    </w:p>
    <w:p w14:paraId="76CC45CB" w14:textId="77777777" w:rsidR="001324A7" w:rsidRPr="001324A7" w:rsidRDefault="001324A7" w:rsidP="001324A7">
      <w:pPr>
        <w:ind w:left="1800" w:hanging="360"/>
        <w:rPr>
          <w:rFonts w:eastAsiaTheme="minorHAnsi"/>
          <w:sz w:val="24"/>
        </w:rPr>
      </w:pPr>
      <w:r w:rsidRPr="001324A7">
        <w:rPr>
          <w:rFonts w:eastAsiaTheme="minorHAnsi"/>
          <w:sz w:val="24"/>
        </w:rPr>
        <w:t xml:space="preserve">flock like a shepherd; He will gather the lambs with His arm, </w:t>
      </w:r>
      <w:proofErr w:type="gramStart"/>
      <w:r w:rsidRPr="001324A7">
        <w:rPr>
          <w:rFonts w:eastAsiaTheme="minorHAnsi"/>
          <w:sz w:val="24"/>
        </w:rPr>
        <w:t>And</w:t>
      </w:r>
      <w:proofErr w:type="gramEnd"/>
      <w:r w:rsidRPr="001324A7">
        <w:rPr>
          <w:rFonts w:eastAsiaTheme="minorHAnsi"/>
          <w:sz w:val="24"/>
        </w:rPr>
        <w:t xml:space="preserve"> carry them in His </w:t>
      </w:r>
    </w:p>
    <w:p w14:paraId="159E8711" w14:textId="77777777" w:rsidR="001324A7" w:rsidRPr="001324A7" w:rsidRDefault="001324A7" w:rsidP="001324A7">
      <w:pPr>
        <w:ind w:left="1800" w:hanging="360"/>
        <w:rPr>
          <w:rFonts w:eastAsiaTheme="minorHAnsi"/>
          <w:sz w:val="24"/>
        </w:rPr>
      </w:pPr>
      <w:r w:rsidRPr="001324A7">
        <w:rPr>
          <w:rFonts w:eastAsiaTheme="minorHAnsi"/>
          <w:sz w:val="24"/>
        </w:rPr>
        <w:t xml:space="preserve">bosom, </w:t>
      </w:r>
      <w:proofErr w:type="gramStart"/>
      <w:r w:rsidRPr="001324A7">
        <w:rPr>
          <w:rFonts w:eastAsiaTheme="minorHAnsi"/>
          <w:sz w:val="24"/>
        </w:rPr>
        <w:t>And</w:t>
      </w:r>
      <w:proofErr w:type="gramEnd"/>
      <w:r w:rsidRPr="001324A7">
        <w:rPr>
          <w:rFonts w:eastAsiaTheme="minorHAnsi"/>
          <w:sz w:val="24"/>
        </w:rPr>
        <w:t xml:space="preserve"> gently lead those who are with young.”</w:t>
      </w:r>
    </w:p>
    <w:p w14:paraId="7B07402A" w14:textId="77777777" w:rsidR="00744A4A" w:rsidRDefault="00744A4A" w:rsidP="00744A4A">
      <w:pPr>
        <w:rPr>
          <w:sz w:val="24"/>
        </w:rPr>
      </w:pPr>
    </w:p>
    <w:p w14:paraId="60320DEC" w14:textId="27FCC6A0" w:rsidR="00744A4A" w:rsidRPr="00254B06" w:rsidRDefault="00254B06" w:rsidP="00254B06">
      <w:pPr>
        <w:pStyle w:val="ListParagraph"/>
        <w:numPr>
          <w:ilvl w:val="0"/>
          <w:numId w:val="25"/>
        </w:numPr>
        <w:rPr>
          <w:sz w:val="24"/>
        </w:rPr>
      </w:pPr>
      <w:r w:rsidRPr="00254B06">
        <w:rPr>
          <w:sz w:val="24"/>
        </w:rPr>
        <w:lastRenderedPageBreak/>
        <w:t xml:space="preserve">We are His reward.  </w:t>
      </w:r>
      <w:r w:rsidR="00B12734" w:rsidRPr="00254B06">
        <w:rPr>
          <w:sz w:val="24"/>
        </w:rPr>
        <w:t>He’s</w:t>
      </w:r>
      <w:r w:rsidR="00744A4A" w:rsidRPr="00254B06">
        <w:rPr>
          <w:sz w:val="24"/>
        </w:rPr>
        <w:t xml:space="preserve"> </w:t>
      </w:r>
      <w:r w:rsidRPr="00254B06">
        <w:rPr>
          <w:sz w:val="24"/>
        </w:rPr>
        <w:t>not</w:t>
      </w:r>
      <w:r w:rsidR="00B12734" w:rsidRPr="00254B06">
        <w:rPr>
          <w:sz w:val="24"/>
        </w:rPr>
        <w:t xml:space="preserve"> talking about bringing us a reward</w:t>
      </w:r>
      <w:r w:rsidRPr="00254B06">
        <w:rPr>
          <w:sz w:val="24"/>
        </w:rPr>
        <w:t>.</w:t>
      </w:r>
      <w:r w:rsidR="00B12734" w:rsidRPr="00254B06">
        <w:rPr>
          <w:sz w:val="24"/>
        </w:rPr>
        <w:t xml:space="preserve"> He’s talking about the fact that we are </w:t>
      </w:r>
      <w:r w:rsidRPr="00254B06">
        <w:rPr>
          <w:sz w:val="24"/>
        </w:rPr>
        <w:t xml:space="preserve">His reward, </w:t>
      </w:r>
      <w:r w:rsidR="00B12734" w:rsidRPr="00254B06">
        <w:rPr>
          <w:sz w:val="24"/>
        </w:rPr>
        <w:t>His precious people</w:t>
      </w:r>
      <w:r w:rsidRPr="00254B06">
        <w:rPr>
          <w:sz w:val="24"/>
        </w:rPr>
        <w:t xml:space="preserve"> </w:t>
      </w:r>
      <w:r w:rsidR="00B12734" w:rsidRPr="00254B06">
        <w:rPr>
          <w:sz w:val="24"/>
        </w:rPr>
        <w:t xml:space="preserve">that </w:t>
      </w:r>
      <w:r w:rsidRPr="00254B06">
        <w:rPr>
          <w:sz w:val="24"/>
        </w:rPr>
        <w:t>H</w:t>
      </w:r>
      <w:r w:rsidR="00B12734" w:rsidRPr="00254B06">
        <w:rPr>
          <w:sz w:val="24"/>
        </w:rPr>
        <w:t>e will tenderly care for in the very midst of shattering circumstances.</w:t>
      </w:r>
      <w:r w:rsidR="00744A4A" w:rsidRPr="00254B06">
        <w:rPr>
          <w:sz w:val="24"/>
        </w:rPr>
        <w:t xml:space="preserve"> </w:t>
      </w:r>
    </w:p>
    <w:p w14:paraId="7CC0C0BA" w14:textId="77777777" w:rsidR="00756D0A" w:rsidRDefault="00756D0A" w:rsidP="00B12734">
      <w:pPr>
        <w:rPr>
          <w:sz w:val="24"/>
        </w:rPr>
      </w:pPr>
    </w:p>
    <w:p w14:paraId="0900DA07" w14:textId="1F18FF07" w:rsidR="00756D0A" w:rsidRPr="00254B06" w:rsidRDefault="00254B06" w:rsidP="00254B06">
      <w:pPr>
        <w:pStyle w:val="ListParagraph"/>
        <w:numPr>
          <w:ilvl w:val="0"/>
          <w:numId w:val="25"/>
        </w:numPr>
        <w:rPr>
          <w:sz w:val="24"/>
        </w:rPr>
      </w:pPr>
      <w:r w:rsidRPr="00254B06">
        <w:rPr>
          <w:sz w:val="24"/>
        </w:rPr>
        <w:t>T</w:t>
      </w:r>
      <w:r w:rsidR="00756D0A" w:rsidRPr="00254B06">
        <w:rPr>
          <w:sz w:val="24"/>
        </w:rPr>
        <w:t xml:space="preserve">his chapter shows </w:t>
      </w:r>
      <w:r w:rsidR="00744A4A" w:rsidRPr="00254B06">
        <w:rPr>
          <w:sz w:val="24"/>
        </w:rPr>
        <w:t xml:space="preserve">both </w:t>
      </w:r>
      <w:r w:rsidR="00756D0A" w:rsidRPr="00254B06">
        <w:rPr>
          <w:sz w:val="24"/>
        </w:rPr>
        <w:t xml:space="preserve">the power and </w:t>
      </w:r>
      <w:r w:rsidR="00744A4A" w:rsidRPr="00254B06">
        <w:rPr>
          <w:sz w:val="24"/>
        </w:rPr>
        <w:t xml:space="preserve">personal </w:t>
      </w:r>
      <w:r w:rsidR="00756D0A" w:rsidRPr="00254B06">
        <w:rPr>
          <w:sz w:val="24"/>
        </w:rPr>
        <w:t xml:space="preserve">tenderness of </w:t>
      </w:r>
      <w:r w:rsidR="00744A4A" w:rsidRPr="00254B06">
        <w:rPr>
          <w:sz w:val="24"/>
        </w:rPr>
        <w:t>our sovereign God</w:t>
      </w:r>
      <w:r w:rsidR="00756D0A" w:rsidRPr="00254B06">
        <w:rPr>
          <w:sz w:val="24"/>
        </w:rPr>
        <w:t>!</w:t>
      </w:r>
      <w:r w:rsidR="00744A4A" w:rsidRPr="00254B06">
        <w:rPr>
          <w:sz w:val="24"/>
        </w:rPr>
        <w:t xml:space="preserve"> You see the </w:t>
      </w:r>
      <w:r w:rsidR="004822D6">
        <w:rPr>
          <w:sz w:val="24"/>
        </w:rPr>
        <w:t>transcendence as well as the immanence</w:t>
      </w:r>
      <w:r w:rsidR="00744A4A" w:rsidRPr="00254B06">
        <w:rPr>
          <w:sz w:val="24"/>
        </w:rPr>
        <w:t xml:space="preserve"> of God! </w:t>
      </w:r>
    </w:p>
    <w:p w14:paraId="53740C9D" w14:textId="77777777" w:rsidR="00756D0A" w:rsidRDefault="00756D0A" w:rsidP="00B12734">
      <w:pPr>
        <w:rPr>
          <w:sz w:val="24"/>
        </w:rPr>
      </w:pPr>
    </w:p>
    <w:p w14:paraId="382CE73B" w14:textId="77777777" w:rsidR="00E7001A" w:rsidRDefault="00E7001A" w:rsidP="00F013A7">
      <w:pPr>
        <w:pStyle w:val="ListParagraph"/>
        <w:rPr>
          <w:b/>
          <w:sz w:val="24"/>
        </w:rPr>
      </w:pPr>
    </w:p>
    <w:p w14:paraId="2DAF8BCA" w14:textId="77777777" w:rsidR="00E7001A" w:rsidRPr="00F013A7" w:rsidRDefault="00E7001A" w:rsidP="00F013A7">
      <w:pPr>
        <w:pStyle w:val="ListParagraph"/>
        <w:rPr>
          <w:b/>
          <w:sz w:val="24"/>
        </w:rPr>
      </w:pPr>
    </w:p>
    <w:p w14:paraId="3C00E60E" w14:textId="0E2D1834" w:rsidR="004822D6" w:rsidRDefault="004822D6" w:rsidP="004822D6">
      <w:pPr>
        <w:pStyle w:val="ListParagraph"/>
        <w:numPr>
          <w:ilvl w:val="0"/>
          <w:numId w:val="11"/>
        </w:numPr>
        <w:rPr>
          <w:b/>
          <w:sz w:val="24"/>
        </w:rPr>
      </w:pPr>
      <w:r w:rsidRPr="00EE3A0D">
        <w:rPr>
          <w:b/>
          <w:sz w:val="24"/>
        </w:rPr>
        <w:t xml:space="preserve">Help Your Counselees </w:t>
      </w:r>
      <w:r w:rsidR="00F013A7" w:rsidRPr="00EE3A0D">
        <w:rPr>
          <w:b/>
          <w:sz w:val="24"/>
        </w:rPr>
        <w:t xml:space="preserve">to </w:t>
      </w:r>
      <w:r w:rsidR="00744A4A" w:rsidRPr="00EE3A0D">
        <w:rPr>
          <w:b/>
          <w:sz w:val="24"/>
        </w:rPr>
        <w:t>Depend on</w:t>
      </w:r>
      <w:r w:rsidR="00F013A7" w:rsidRPr="00EE3A0D">
        <w:rPr>
          <w:b/>
          <w:sz w:val="24"/>
        </w:rPr>
        <w:t xml:space="preserve"> God’s Word </w:t>
      </w:r>
    </w:p>
    <w:p w14:paraId="73062D99" w14:textId="77777777" w:rsidR="00EE3A0D" w:rsidRPr="00EE3A0D" w:rsidRDefault="00EE3A0D" w:rsidP="00EE3A0D">
      <w:pPr>
        <w:pStyle w:val="ListParagraph"/>
        <w:ind w:left="1080"/>
        <w:rPr>
          <w:b/>
          <w:sz w:val="24"/>
        </w:rPr>
      </w:pPr>
    </w:p>
    <w:p w14:paraId="4292978E" w14:textId="77777777" w:rsidR="00E7001A" w:rsidRPr="004822D6" w:rsidRDefault="00E7001A" w:rsidP="004822D6">
      <w:pPr>
        <w:pStyle w:val="ListParagraph"/>
        <w:ind w:left="1080"/>
        <w:rPr>
          <w:b/>
          <w:sz w:val="24"/>
        </w:rPr>
      </w:pPr>
    </w:p>
    <w:p w14:paraId="0A3A2B80" w14:textId="630FC913" w:rsidR="0002518A" w:rsidRDefault="006927D9" w:rsidP="00404160">
      <w:pPr>
        <w:pStyle w:val="ListParagraph"/>
        <w:numPr>
          <w:ilvl w:val="0"/>
          <w:numId w:val="20"/>
        </w:numPr>
        <w:rPr>
          <w:b/>
          <w:sz w:val="24"/>
        </w:rPr>
      </w:pPr>
      <w:r>
        <w:rPr>
          <w:b/>
          <w:sz w:val="24"/>
        </w:rPr>
        <w:t>Show Them</w:t>
      </w:r>
      <w:r w:rsidR="00404160">
        <w:rPr>
          <w:b/>
          <w:sz w:val="24"/>
        </w:rPr>
        <w:t xml:space="preserve"> How God’s Word is Set in Contrast to the Frailty of </w:t>
      </w:r>
      <w:r w:rsidR="00744A4A">
        <w:rPr>
          <w:b/>
          <w:sz w:val="24"/>
        </w:rPr>
        <w:t>Human Beings in v.6-8</w:t>
      </w:r>
    </w:p>
    <w:p w14:paraId="74A382B2" w14:textId="77777777" w:rsidR="00404160" w:rsidRDefault="00404160" w:rsidP="00404160">
      <w:pPr>
        <w:rPr>
          <w:b/>
          <w:sz w:val="24"/>
        </w:rPr>
      </w:pPr>
    </w:p>
    <w:p w14:paraId="3FD9E585" w14:textId="77777777" w:rsidR="00404160" w:rsidRDefault="00404160" w:rsidP="00404160">
      <w:pPr>
        <w:ind w:left="1080"/>
        <w:rPr>
          <w:sz w:val="24"/>
        </w:rPr>
      </w:pPr>
      <w:r>
        <w:rPr>
          <w:b/>
          <w:sz w:val="24"/>
        </w:rPr>
        <w:t xml:space="preserve">Isaiah 40:6 </w:t>
      </w:r>
      <w:r>
        <w:rPr>
          <w:sz w:val="24"/>
        </w:rPr>
        <w:t>“… All flesh is grass, and all its loveliness is like the flower of the field.  The grass withers, the flower fades, because the breath of the LORD blows upon it; surely the people are grass.  The grass withers, the flower fades, but the word of our God stands forever.”</w:t>
      </w:r>
    </w:p>
    <w:p w14:paraId="6FA1DB1B" w14:textId="77777777" w:rsidR="006927D9" w:rsidRDefault="006927D9" w:rsidP="00744A4A">
      <w:pPr>
        <w:rPr>
          <w:sz w:val="24"/>
        </w:rPr>
      </w:pPr>
    </w:p>
    <w:p w14:paraId="2CCF0C5C" w14:textId="77777777" w:rsidR="00E7001A" w:rsidRDefault="00E7001A" w:rsidP="00744A4A">
      <w:pPr>
        <w:rPr>
          <w:sz w:val="24"/>
        </w:rPr>
      </w:pPr>
    </w:p>
    <w:p w14:paraId="2546E6BA" w14:textId="77777777" w:rsidR="00404160" w:rsidRDefault="00404160" w:rsidP="00F644E3">
      <w:pPr>
        <w:rPr>
          <w:sz w:val="24"/>
        </w:rPr>
      </w:pPr>
    </w:p>
    <w:p w14:paraId="2C0E2505" w14:textId="75FEB880" w:rsidR="00F644E3" w:rsidRPr="00F644E3" w:rsidRDefault="007F5117" w:rsidP="00F644E3">
      <w:pPr>
        <w:pStyle w:val="ListParagraph"/>
        <w:numPr>
          <w:ilvl w:val="0"/>
          <w:numId w:val="20"/>
        </w:numPr>
        <w:rPr>
          <w:sz w:val="24"/>
        </w:rPr>
      </w:pPr>
      <w:r>
        <w:rPr>
          <w:b/>
          <w:sz w:val="24"/>
        </w:rPr>
        <w:t>Get Them to Look Back – By Showing</w:t>
      </w:r>
      <w:r w:rsidR="006927D9">
        <w:rPr>
          <w:b/>
          <w:sz w:val="24"/>
        </w:rPr>
        <w:t xml:space="preserve"> Them</w:t>
      </w:r>
      <w:r w:rsidR="00F644E3">
        <w:rPr>
          <w:b/>
          <w:sz w:val="24"/>
        </w:rPr>
        <w:t xml:space="preserve"> How God’s Word has Already Been Fulfilled</w:t>
      </w:r>
      <w:r w:rsidR="00B65872">
        <w:rPr>
          <w:b/>
          <w:sz w:val="24"/>
        </w:rPr>
        <w:t xml:space="preserve"> in the Past</w:t>
      </w:r>
      <w:r w:rsidR="00744A4A">
        <w:rPr>
          <w:b/>
          <w:sz w:val="24"/>
        </w:rPr>
        <w:t xml:space="preserve"> in a Way that is so Very Encouraging for the Present</w:t>
      </w:r>
    </w:p>
    <w:p w14:paraId="35AEF42E" w14:textId="77777777" w:rsidR="00F644E3" w:rsidRDefault="00F644E3" w:rsidP="00F644E3">
      <w:pPr>
        <w:pStyle w:val="ListParagraph"/>
        <w:ind w:left="1080"/>
        <w:rPr>
          <w:b/>
          <w:sz w:val="24"/>
        </w:rPr>
      </w:pPr>
    </w:p>
    <w:p w14:paraId="13DA4781" w14:textId="43E0A2B4" w:rsidR="00F644E3" w:rsidRDefault="00F11000" w:rsidP="00F644E3">
      <w:pPr>
        <w:pStyle w:val="ListParagraph"/>
        <w:ind w:left="1080"/>
        <w:rPr>
          <w:sz w:val="24"/>
        </w:rPr>
      </w:pPr>
      <w:r>
        <w:rPr>
          <w:b/>
          <w:sz w:val="24"/>
        </w:rPr>
        <w:t xml:space="preserve">v. </w:t>
      </w:r>
      <w:r w:rsidR="00F644E3">
        <w:rPr>
          <w:b/>
          <w:sz w:val="24"/>
        </w:rPr>
        <w:t>3-</w:t>
      </w:r>
      <w:proofErr w:type="gramStart"/>
      <w:r w:rsidR="00F644E3">
        <w:rPr>
          <w:b/>
          <w:sz w:val="24"/>
        </w:rPr>
        <w:t>4</w:t>
      </w:r>
      <w:r>
        <w:rPr>
          <w:b/>
          <w:sz w:val="24"/>
        </w:rPr>
        <w:t xml:space="preserve">  </w:t>
      </w:r>
      <w:r>
        <w:rPr>
          <w:sz w:val="24"/>
        </w:rPr>
        <w:t>Are</w:t>
      </w:r>
      <w:proofErr w:type="gramEnd"/>
      <w:r>
        <w:rPr>
          <w:sz w:val="24"/>
        </w:rPr>
        <w:t xml:space="preserve"> promising and predicting the first arrival of the Messiah – Jesus Christ – and are talking about John the Baptist preparing the way</w:t>
      </w:r>
      <w:r w:rsidR="006927D9">
        <w:rPr>
          <w:sz w:val="24"/>
        </w:rPr>
        <w:t xml:space="preserve"> </w:t>
      </w:r>
      <w:r w:rsidR="00744A4A">
        <w:rPr>
          <w:sz w:val="24"/>
        </w:rPr>
        <w:t xml:space="preserve">700 </w:t>
      </w:r>
      <w:r w:rsidR="00C32AC9">
        <w:rPr>
          <w:sz w:val="24"/>
        </w:rPr>
        <w:t>y</w:t>
      </w:r>
      <w:r w:rsidR="006927D9">
        <w:rPr>
          <w:sz w:val="24"/>
        </w:rPr>
        <w:t>ea</w:t>
      </w:r>
      <w:r w:rsidR="00C32AC9">
        <w:rPr>
          <w:sz w:val="24"/>
        </w:rPr>
        <w:t xml:space="preserve">rs before He was born. </w:t>
      </w:r>
    </w:p>
    <w:p w14:paraId="37F5DB95" w14:textId="77777777" w:rsidR="00F11000" w:rsidRDefault="00F11000" w:rsidP="00F644E3">
      <w:pPr>
        <w:pStyle w:val="ListParagraph"/>
        <w:ind w:left="1080"/>
        <w:rPr>
          <w:sz w:val="24"/>
        </w:rPr>
      </w:pPr>
    </w:p>
    <w:p w14:paraId="06093729" w14:textId="77777777" w:rsidR="00F11000" w:rsidRDefault="00F11000" w:rsidP="00F11000">
      <w:pPr>
        <w:pStyle w:val="ListParagraph"/>
        <w:ind w:left="0"/>
        <w:rPr>
          <w:sz w:val="24"/>
        </w:rPr>
      </w:pPr>
    </w:p>
    <w:p w14:paraId="65658A64" w14:textId="77777777" w:rsidR="00E7001A" w:rsidRDefault="00E7001A" w:rsidP="00F11000">
      <w:pPr>
        <w:pStyle w:val="ListParagraph"/>
        <w:ind w:left="0"/>
        <w:rPr>
          <w:sz w:val="24"/>
        </w:rPr>
      </w:pPr>
    </w:p>
    <w:p w14:paraId="2A95CAAE" w14:textId="6C307909" w:rsidR="00F644E3" w:rsidRPr="00F644E3" w:rsidRDefault="007F5117" w:rsidP="00F644E3">
      <w:pPr>
        <w:pStyle w:val="ListParagraph"/>
        <w:numPr>
          <w:ilvl w:val="0"/>
          <w:numId w:val="20"/>
        </w:numPr>
        <w:rPr>
          <w:sz w:val="24"/>
        </w:rPr>
      </w:pPr>
      <w:r>
        <w:rPr>
          <w:b/>
          <w:sz w:val="24"/>
        </w:rPr>
        <w:t>Get Them to Look Ahead – By Showing</w:t>
      </w:r>
      <w:r w:rsidR="0039182B">
        <w:rPr>
          <w:b/>
          <w:sz w:val="24"/>
        </w:rPr>
        <w:t xml:space="preserve"> Them How</w:t>
      </w:r>
      <w:r w:rsidR="00EE686F">
        <w:rPr>
          <w:b/>
          <w:sz w:val="24"/>
        </w:rPr>
        <w:t xml:space="preserve"> God’s Word Points Us to</w:t>
      </w:r>
      <w:r w:rsidR="00E0304C">
        <w:rPr>
          <w:b/>
          <w:sz w:val="24"/>
        </w:rPr>
        <w:t xml:space="preserve"> the Future</w:t>
      </w:r>
      <w:r w:rsidR="00EE686F">
        <w:rPr>
          <w:b/>
          <w:sz w:val="24"/>
        </w:rPr>
        <w:t xml:space="preserve"> in the Midst of Shattering Present Circumstances</w:t>
      </w:r>
    </w:p>
    <w:p w14:paraId="4F8D442F" w14:textId="77777777" w:rsidR="00F644E3" w:rsidRDefault="00F644E3" w:rsidP="00F644E3">
      <w:pPr>
        <w:rPr>
          <w:sz w:val="24"/>
        </w:rPr>
      </w:pPr>
    </w:p>
    <w:p w14:paraId="5A35D191" w14:textId="77777777" w:rsidR="006927D9" w:rsidRDefault="006927D9" w:rsidP="006927D9">
      <w:pPr>
        <w:pStyle w:val="ListParagraph"/>
        <w:ind w:left="1080"/>
        <w:contextualSpacing w:val="0"/>
        <w:rPr>
          <w:sz w:val="24"/>
        </w:rPr>
      </w:pPr>
      <w:r>
        <w:rPr>
          <w:b/>
          <w:sz w:val="24"/>
        </w:rPr>
        <w:t xml:space="preserve">v. </w:t>
      </w:r>
      <w:proofErr w:type="gramStart"/>
      <w:r>
        <w:rPr>
          <w:b/>
          <w:sz w:val="24"/>
        </w:rPr>
        <w:t xml:space="preserve">5  </w:t>
      </w:r>
      <w:r>
        <w:rPr>
          <w:sz w:val="24"/>
        </w:rPr>
        <w:t>Is</w:t>
      </w:r>
      <w:proofErr w:type="gramEnd"/>
      <w:r>
        <w:rPr>
          <w:sz w:val="24"/>
        </w:rPr>
        <w:t xml:space="preserve"> talking about something even greater than the first arrival of Jesus Christ on this earth, because it says the ‘glory of the LORD shall be revealed, and all flesh shall see it together.’</w:t>
      </w:r>
    </w:p>
    <w:p w14:paraId="2E24F0C7" w14:textId="77777777" w:rsidR="006927D9" w:rsidRDefault="006927D9" w:rsidP="00F644E3">
      <w:pPr>
        <w:rPr>
          <w:sz w:val="24"/>
        </w:rPr>
      </w:pPr>
    </w:p>
    <w:p w14:paraId="620A0AF7" w14:textId="77777777" w:rsidR="007F5117" w:rsidRPr="007F5117" w:rsidRDefault="007F5117" w:rsidP="007F5117">
      <w:pPr>
        <w:spacing w:before="120"/>
        <w:ind w:left="1080"/>
        <w:rPr>
          <w:rFonts w:eastAsiaTheme="minorHAnsi"/>
          <w:szCs w:val="20"/>
        </w:rPr>
      </w:pPr>
      <w:r w:rsidRPr="007F5117">
        <w:rPr>
          <w:b/>
          <w:szCs w:val="20"/>
        </w:rPr>
        <w:t xml:space="preserve">2 Corinthians 4:16-18 </w:t>
      </w:r>
      <w:r w:rsidRPr="007F5117">
        <w:rPr>
          <w:szCs w:val="20"/>
        </w:rPr>
        <w:t>“</w:t>
      </w:r>
      <w:r w:rsidRPr="007F5117">
        <w:rPr>
          <w:rFonts w:eastAsiaTheme="minorHAnsi"/>
          <w:szCs w:val="20"/>
          <w:vertAlign w:val="superscript"/>
        </w:rPr>
        <w:t>16 </w:t>
      </w:r>
      <w:r w:rsidRPr="007F5117">
        <w:rPr>
          <w:rFonts w:eastAsiaTheme="minorHAnsi"/>
          <w:szCs w:val="20"/>
        </w:rPr>
        <w:t xml:space="preserve">Therefore we do not lose heart. Even though our outward man is perishing, yet the inward man is being renewed day by day. </w:t>
      </w:r>
      <w:r w:rsidRPr="007F5117">
        <w:rPr>
          <w:rFonts w:eastAsiaTheme="minorHAnsi"/>
          <w:szCs w:val="20"/>
          <w:vertAlign w:val="superscript"/>
        </w:rPr>
        <w:t>17 </w:t>
      </w:r>
      <w:r w:rsidRPr="007F5117">
        <w:rPr>
          <w:rFonts w:eastAsiaTheme="minorHAnsi"/>
          <w:szCs w:val="20"/>
        </w:rPr>
        <w:t xml:space="preserve">For our light affliction, which is but for a moment, is working for us a far more exceeding and eternal weight of glory, </w:t>
      </w:r>
      <w:r w:rsidRPr="007F5117">
        <w:rPr>
          <w:rFonts w:eastAsiaTheme="minorHAnsi"/>
          <w:szCs w:val="20"/>
          <w:vertAlign w:val="superscript"/>
        </w:rPr>
        <w:t>18 </w:t>
      </w:r>
      <w:r w:rsidRPr="007F5117">
        <w:rPr>
          <w:rFonts w:eastAsiaTheme="minorHAnsi"/>
          <w:szCs w:val="20"/>
        </w:rPr>
        <w:t>while we do not look at the things which are seen, but at the things which are not seen. For the things which are seen are temporary, but the things which are not seen are eternal.”</w:t>
      </w:r>
    </w:p>
    <w:p w14:paraId="3653A017" w14:textId="77777777" w:rsidR="007F5117" w:rsidRPr="007F5117" w:rsidRDefault="007F5117" w:rsidP="007F5117">
      <w:pPr>
        <w:spacing w:before="120"/>
        <w:ind w:left="1080"/>
        <w:rPr>
          <w:rFonts w:eastAsiaTheme="minorHAnsi"/>
          <w:szCs w:val="20"/>
        </w:rPr>
      </w:pPr>
      <w:r w:rsidRPr="007F5117">
        <w:rPr>
          <w:rFonts w:eastAsiaTheme="minorHAnsi"/>
          <w:b/>
          <w:szCs w:val="20"/>
        </w:rPr>
        <w:t xml:space="preserve">Titus 2:13 </w:t>
      </w:r>
      <w:r w:rsidRPr="007F5117">
        <w:rPr>
          <w:rFonts w:eastAsiaTheme="minorHAnsi"/>
          <w:szCs w:val="20"/>
        </w:rPr>
        <w:t>“Looking for the blessed hope and glorious appearing of our great God and Savior Jesus Christ”</w:t>
      </w:r>
    </w:p>
    <w:p w14:paraId="41315D95" w14:textId="77777777" w:rsidR="007F5117" w:rsidRPr="007F5117" w:rsidRDefault="007F5117" w:rsidP="007F5117">
      <w:pPr>
        <w:spacing w:before="120"/>
        <w:ind w:left="1080"/>
        <w:rPr>
          <w:rFonts w:eastAsiaTheme="minorHAnsi"/>
          <w:szCs w:val="20"/>
        </w:rPr>
      </w:pPr>
      <w:r w:rsidRPr="007F5117">
        <w:rPr>
          <w:rFonts w:eastAsiaTheme="minorHAnsi"/>
          <w:b/>
          <w:szCs w:val="20"/>
        </w:rPr>
        <w:t xml:space="preserve">Romans 8:18 </w:t>
      </w:r>
      <w:r w:rsidRPr="007F5117">
        <w:rPr>
          <w:rFonts w:eastAsiaTheme="minorHAnsi"/>
          <w:szCs w:val="20"/>
        </w:rPr>
        <w:t>“For I consider that the sufferings of this present time are not worthy to be compared with the glory which shall be revealed in us.”</w:t>
      </w:r>
    </w:p>
    <w:p w14:paraId="362EC174" w14:textId="77777777" w:rsidR="007F5117" w:rsidRPr="007F5117" w:rsidRDefault="007F5117" w:rsidP="007F5117">
      <w:pPr>
        <w:spacing w:before="120"/>
        <w:ind w:left="1080"/>
        <w:rPr>
          <w:rFonts w:eastAsiaTheme="minorHAnsi"/>
          <w:szCs w:val="20"/>
        </w:rPr>
      </w:pPr>
      <w:r w:rsidRPr="007F5117">
        <w:rPr>
          <w:rFonts w:eastAsiaTheme="minorHAnsi"/>
          <w:b/>
          <w:szCs w:val="20"/>
        </w:rPr>
        <w:t xml:space="preserve">Hebrews 12:2 </w:t>
      </w:r>
      <w:r w:rsidRPr="007F5117">
        <w:rPr>
          <w:rFonts w:eastAsiaTheme="minorHAnsi"/>
          <w:szCs w:val="20"/>
        </w:rPr>
        <w:t>“Looking unto Jesus (</w:t>
      </w:r>
      <w:r w:rsidRPr="007F5117">
        <w:rPr>
          <w:rFonts w:eastAsiaTheme="minorHAnsi"/>
          <w:i/>
          <w:szCs w:val="20"/>
        </w:rPr>
        <w:t xml:space="preserve">NASB </w:t>
      </w:r>
      <w:r w:rsidRPr="007F5117">
        <w:rPr>
          <w:rFonts w:eastAsiaTheme="minorHAnsi"/>
          <w:szCs w:val="20"/>
        </w:rPr>
        <w:t>Fixing our eyes on Jesus), the author and finisher of our faith, who for the joy that was set before Him endured the cross, despising the shame, and has sat down at the right hand of the throne of God.”</w:t>
      </w:r>
    </w:p>
    <w:p w14:paraId="5E246487" w14:textId="77777777" w:rsidR="0039182B" w:rsidRPr="00E7001A" w:rsidRDefault="0039182B" w:rsidP="0039182B">
      <w:pPr>
        <w:ind w:left="1080"/>
        <w:rPr>
          <w:szCs w:val="20"/>
        </w:rPr>
      </w:pPr>
    </w:p>
    <w:p w14:paraId="797DAA25" w14:textId="223573C7" w:rsidR="00A815B9" w:rsidRDefault="00EE686F" w:rsidP="00F644E3">
      <w:pPr>
        <w:rPr>
          <w:sz w:val="24"/>
        </w:rPr>
      </w:pPr>
      <w:r>
        <w:rPr>
          <w:sz w:val="24"/>
        </w:rPr>
        <w:t>It</w:t>
      </w:r>
      <w:r w:rsidR="00A815B9">
        <w:rPr>
          <w:sz w:val="24"/>
        </w:rPr>
        <w:t xml:space="preserve"> changes how you live </w:t>
      </w:r>
      <w:r w:rsidR="0039182B">
        <w:rPr>
          <w:sz w:val="24"/>
        </w:rPr>
        <w:t>now when you have an eye</w:t>
      </w:r>
      <w:r>
        <w:rPr>
          <w:sz w:val="24"/>
        </w:rPr>
        <w:t xml:space="preserve"> for what is coming! </w:t>
      </w:r>
    </w:p>
    <w:p w14:paraId="6E705832" w14:textId="77777777" w:rsidR="00E7001A" w:rsidRDefault="00E7001A" w:rsidP="00F644E3">
      <w:pPr>
        <w:rPr>
          <w:sz w:val="24"/>
        </w:rPr>
      </w:pPr>
    </w:p>
    <w:p w14:paraId="530D7F11" w14:textId="6EE5CB93" w:rsidR="00D01170" w:rsidRPr="00D01170" w:rsidRDefault="00882B0D" w:rsidP="00D01170">
      <w:pPr>
        <w:pStyle w:val="ListParagraph"/>
        <w:numPr>
          <w:ilvl w:val="0"/>
          <w:numId w:val="20"/>
        </w:numPr>
        <w:rPr>
          <w:sz w:val="24"/>
        </w:rPr>
      </w:pPr>
      <w:r>
        <w:rPr>
          <w:b/>
          <w:sz w:val="24"/>
        </w:rPr>
        <w:lastRenderedPageBreak/>
        <w:t>Show Them</w:t>
      </w:r>
      <w:r w:rsidR="00E0304C">
        <w:rPr>
          <w:b/>
          <w:sz w:val="24"/>
        </w:rPr>
        <w:t xml:space="preserve"> How </w:t>
      </w:r>
      <w:r w:rsidR="00D01170">
        <w:rPr>
          <w:b/>
          <w:sz w:val="24"/>
        </w:rPr>
        <w:t>God’s Word Feeds Their Ability to Persevere and Take Baby Steps Forward</w:t>
      </w:r>
    </w:p>
    <w:p w14:paraId="080DC7B3" w14:textId="77777777" w:rsidR="00944DB3" w:rsidRDefault="00944DB3" w:rsidP="00944DB3">
      <w:pPr>
        <w:rPr>
          <w:sz w:val="24"/>
        </w:rPr>
      </w:pPr>
    </w:p>
    <w:p w14:paraId="41625297" w14:textId="58192A4E" w:rsidR="00944DB3" w:rsidRPr="00FA2744" w:rsidRDefault="00882B0D" w:rsidP="00882B0D">
      <w:pPr>
        <w:ind w:left="1080"/>
        <w:rPr>
          <w:sz w:val="22"/>
          <w:szCs w:val="22"/>
        </w:rPr>
      </w:pPr>
      <w:r w:rsidRPr="00FA2744">
        <w:rPr>
          <w:b/>
          <w:sz w:val="22"/>
          <w:szCs w:val="22"/>
        </w:rPr>
        <w:t xml:space="preserve">v. </w:t>
      </w:r>
      <w:r w:rsidR="00944DB3" w:rsidRPr="00FA2744">
        <w:rPr>
          <w:b/>
          <w:sz w:val="22"/>
          <w:szCs w:val="22"/>
        </w:rPr>
        <w:t xml:space="preserve">31 </w:t>
      </w:r>
      <w:r w:rsidR="00944DB3" w:rsidRPr="00FA2744">
        <w:rPr>
          <w:sz w:val="22"/>
          <w:szCs w:val="22"/>
        </w:rPr>
        <w:t>“But those who wait on the LORD shall renew their strength; they shall mount up with wings like eagles, they shall run and not be weary, they shall walk and not faint.”</w:t>
      </w:r>
    </w:p>
    <w:p w14:paraId="74072F69" w14:textId="77777777" w:rsidR="00944DB3" w:rsidRPr="00FA2744" w:rsidRDefault="00944DB3" w:rsidP="00944DB3">
      <w:pPr>
        <w:ind w:left="720"/>
        <w:rPr>
          <w:sz w:val="22"/>
          <w:szCs w:val="22"/>
        </w:rPr>
      </w:pPr>
    </w:p>
    <w:p w14:paraId="160F693C" w14:textId="1B219E24" w:rsidR="00483384" w:rsidRPr="00FA2744" w:rsidRDefault="00EE686F" w:rsidP="00944DB3">
      <w:pPr>
        <w:rPr>
          <w:sz w:val="22"/>
          <w:szCs w:val="22"/>
        </w:rPr>
      </w:pPr>
      <w:r w:rsidRPr="00FA2744">
        <w:rPr>
          <w:sz w:val="22"/>
          <w:szCs w:val="22"/>
        </w:rPr>
        <w:t>This</w:t>
      </w:r>
      <w:r w:rsidR="0028172F" w:rsidRPr="00FA2744">
        <w:rPr>
          <w:sz w:val="22"/>
          <w:szCs w:val="22"/>
        </w:rPr>
        <w:t xml:space="preserve"> chapter is </w:t>
      </w:r>
      <w:r w:rsidR="00882B0D" w:rsidRPr="00FA2744">
        <w:rPr>
          <w:sz w:val="22"/>
          <w:szCs w:val="22"/>
        </w:rPr>
        <w:t>all</w:t>
      </w:r>
      <w:r w:rsidR="0028172F" w:rsidRPr="00FA2744">
        <w:rPr>
          <w:sz w:val="22"/>
          <w:szCs w:val="22"/>
        </w:rPr>
        <w:t xml:space="preserve"> about God</w:t>
      </w:r>
      <w:r w:rsidR="00882B0D" w:rsidRPr="00FA2744">
        <w:rPr>
          <w:sz w:val="22"/>
          <w:szCs w:val="22"/>
        </w:rPr>
        <w:t xml:space="preserve"> but </w:t>
      </w:r>
      <w:r w:rsidR="00483384" w:rsidRPr="00FA2744">
        <w:rPr>
          <w:sz w:val="22"/>
          <w:szCs w:val="22"/>
        </w:rPr>
        <w:t xml:space="preserve">v. 31 is about </w:t>
      </w:r>
      <w:r w:rsidR="003E041E" w:rsidRPr="00FA2744">
        <w:rPr>
          <w:sz w:val="22"/>
          <w:szCs w:val="22"/>
        </w:rPr>
        <w:t>us, and the effect</w:t>
      </w:r>
      <w:r w:rsidR="00483384" w:rsidRPr="00FA2744">
        <w:rPr>
          <w:sz w:val="22"/>
          <w:szCs w:val="22"/>
        </w:rPr>
        <w:t xml:space="preserve"> this chapter should have on us</w:t>
      </w:r>
      <w:r w:rsidR="003E041E" w:rsidRPr="00FA2744">
        <w:rPr>
          <w:sz w:val="22"/>
          <w:szCs w:val="22"/>
        </w:rPr>
        <w:t>,</w:t>
      </w:r>
      <w:r w:rsidR="00483384" w:rsidRPr="00FA2744">
        <w:rPr>
          <w:sz w:val="22"/>
          <w:szCs w:val="22"/>
        </w:rPr>
        <w:t xml:space="preserve"> because the </w:t>
      </w:r>
      <w:r w:rsidR="003E041E" w:rsidRPr="00FA2744">
        <w:rPr>
          <w:sz w:val="22"/>
          <w:szCs w:val="22"/>
        </w:rPr>
        <w:t>intent</w:t>
      </w:r>
      <w:r w:rsidR="00483384" w:rsidRPr="00FA2744">
        <w:rPr>
          <w:sz w:val="22"/>
          <w:szCs w:val="22"/>
        </w:rPr>
        <w:t xml:space="preserve"> of God’s Word is always bigger than </w:t>
      </w:r>
      <w:r w:rsidR="003E041E" w:rsidRPr="00FA2744">
        <w:rPr>
          <w:sz w:val="22"/>
          <w:szCs w:val="22"/>
        </w:rPr>
        <w:t xml:space="preserve">information.  </w:t>
      </w:r>
      <w:r w:rsidR="00483384" w:rsidRPr="00FA2744">
        <w:rPr>
          <w:sz w:val="22"/>
          <w:szCs w:val="22"/>
        </w:rPr>
        <w:t xml:space="preserve">It should lead to a </w:t>
      </w:r>
      <w:r w:rsidR="003E041E" w:rsidRPr="00FA2744">
        <w:rPr>
          <w:sz w:val="22"/>
          <w:szCs w:val="22"/>
        </w:rPr>
        <w:t>transformation of how we live</w:t>
      </w:r>
      <w:r w:rsidRPr="00FA2744">
        <w:rPr>
          <w:sz w:val="22"/>
          <w:szCs w:val="22"/>
        </w:rPr>
        <w:t xml:space="preserve"> in the f</w:t>
      </w:r>
      <w:r w:rsidR="003E041E" w:rsidRPr="00FA2744">
        <w:rPr>
          <w:sz w:val="22"/>
          <w:szCs w:val="22"/>
        </w:rPr>
        <w:t>ace of shattering circumstances.</w:t>
      </w:r>
    </w:p>
    <w:p w14:paraId="7FEC4A20" w14:textId="77777777" w:rsidR="003A5748" w:rsidRDefault="003A5748" w:rsidP="00F354BF">
      <w:pPr>
        <w:rPr>
          <w:sz w:val="24"/>
        </w:rPr>
      </w:pPr>
    </w:p>
    <w:p w14:paraId="31495D54" w14:textId="278B80F1" w:rsidR="003A5748" w:rsidRPr="003A5748" w:rsidRDefault="00D5434A" w:rsidP="003A5748">
      <w:pPr>
        <w:pStyle w:val="ListParagraph"/>
        <w:numPr>
          <w:ilvl w:val="0"/>
          <w:numId w:val="27"/>
        </w:numPr>
        <w:rPr>
          <w:sz w:val="24"/>
        </w:rPr>
      </w:pPr>
      <w:r>
        <w:rPr>
          <w:b/>
          <w:sz w:val="24"/>
        </w:rPr>
        <w:t>Show Them</w:t>
      </w:r>
      <w:r w:rsidR="003A5748">
        <w:rPr>
          <w:b/>
          <w:sz w:val="24"/>
        </w:rPr>
        <w:t xml:space="preserve"> </w:t>
      </w:r>
      <w:r>
        <w:rPr>
          <w:b/>
          <w:sz w:val="24"/>
        </w:rPr>
        <w:t xml:space="preserve">How They Qualify </w:t>
      </w:r>
      <w:r w:rsidR="003A5748">
        <w:rPr>
          <w:b/>
          <w:sz w:val="24"/>
        </w:rPr>
        <w:t>for God’s Power</w:t>
      </w:r>
    </w:p>
    <w:p w14:paraId="42A41437" w14:textId="77777777" w:rsidR="00CC52A8" w:rsidRDefault="00CC52A8" w:rsidP="00F354BF">
      <w:pPr>
        <w:rPr>
          <w:sz w:val="24"/>
        </w:rPr>
      </w:pPr>
    </w:p>
    <w:p w14:paraId="6670AEA4" w14:textId="6D7B4BC4" w:rsidR="00F354BF" w:rsidRDefault="003E041E" w:rsidP="003E041E">
      <w:pPr>
        <w:ind w:left="720" w:firstLine="360"/>
        <w:rPr>
          <w:sz w:val="24"/>
        </w:rPr>
      </w:pPr>
      <w:r>
        <w:rPr>
          <w:b/>
          <w:sz w:val="24"/>
        </w:rPr>
        <w:t xml:space="preserve">v. </w:t>
      </w:r>
      <w:r w:rsidR="00F354BF">
        <w:rPr>
          <w:b/>
          <w:sz w:val="24"/>
        </w:rPr>
        <w:t xml:space="preserve">29 </w:t>
      </w:r>
      <w:r w:rsidR="00F354BF">
        <w:rPr>
          <w:sz w:val="24"/>
        </w:rPr>
        <w:t>“He gives power to the weak, and to those who have no might He increases strength.”</w:t>
      </w:r>
    </w:p>
    <w:p w14:paraId="0BE8B986" w14:textId="77777777" w:rsidR="00F354BF" w:rsidRDefault="00F354BF" w:rsidP="00F354BF">
      <w:pPr>
        <w:ind w:left="720"/>
        <w:rPr>
          <w:sz w:val="24"/>
        </w:rPr>
      </w:pPr>
    </w:p>
    <w:p w14:paraId="3B245112" w14:textId="23C2E41D" w:rsidR="009532EB" w:rsidRPr="00FA2744" w:rsidRDefault="009532EB" w:rsidP="009532EB">
      <w:pPr>
        <w:ind w:left="1080"/>
        <w:rPr>
          <w:szCs w:val="20"/>
        </w:rPr>
      </w:pPr>
      <w:r w:rsidRPr="00FA2744">
        <w:rPr>
          <w:b/>
          <w:szCs w:val="20"/>
        </w:rPr>
        <w:t xml:space="preserve">2 Corinthians 12: 9-10 </w:t>
      </w:r>
      <w:r w:rsidRPr="00FA2744">
        <w:rPr>
          <w:szCs w:val="20"/>
        </w:rPr>
        <w:t>“</w:t>
      </w:r>
      <w:r w:rsidRPr="00FA2744">
        <w:rPr>
          <w:rFonts w:eastAsiaTheme="minorHAnsi"/>
          <w:szCs w:val="20"/>
          <w:vertAlign w:val="superscript"/>
        </w:rPr>
        <w:t>9 </w:t>
      </w:r>
      <w:r w:rsidRPr="00FA2744">
        <w:rPr>
          <w:rFonts w:eastAsiaTheme="minorHAnsi"/>
          <w:szCs w:val="20"/>
        </w:rPr>
        <w:t xml:space="preserve">And He said to me, “My grace is sufficient for you, for My strength is made perfect in weakness.” Therefore most gladly I will rather boast in my infirmities, that the power of Christ may rest upon me. </w:t>
      </w:r>
      <w:r w:rsidRPr="00FA2744">
        <w:rPr>
          <w:rFonts w:eastAsiaTheme="minorHAnsi"/>
          <w:szCs w:val="20"/>
          <w:vertAlign w:val="superscript"/>
        </w:rPr>
        <w:t>10 </w:t>
      </w:r>
      <w:r w:rsidRPr="00FA2744">
        <w:rPr>
          <w:rFonts w:eastAsiaTheme="minorHAnsi"/>
          <w:szCs w:val="20"/>
        </w:rPr>
        <w:t>Therefore I take pleasure in infirmities, in reproaches, in needs, in persecutions, in distresses, for Christ’s sake. For when I am weak, then I am strong.”</w:t>
      </w:r>
    </w:p>
    <w:p w14:paraId="4139F3E8" w14:textId="77777777" w:rsidR="00D73CD0" w:rsidRDefault="00D73CD0" w:rsidP="00D73CD0">
      <w:pPr>
        <w:rPr>
          <w:sz w:val="24"/>
        </w:rPr>
      </w:pPr>
    </w:p>
    <w:p w14:paraId="785517F8" w14:textId="77777777" w:rsidR="003A5748" w:rsidRDefault="003A5748" w:rsidP="00D73CD0">
      <w:pPr>
        <w:rPr>
          <w:sz w:val="24"/>
        </w:rPr>
      </w:pPr>
    </w:p>
    <w:p w14:paraId="26E4B745" w14:textId="20F529E6" w:rsidR="003A5748" w:rsidRPr="003A5748" w:rsidRDefault="003A5748" w:rsidP="003A5748">
      <w:pPr>
        <w:pStyle w:val="ListParagraph"/>
        <w:numPr>
          <w:ilvl w:val="0"/>
          <w:numId w:val="27"/>
        </w:numPr>
        <w:rPr>
          <w:sz w:val="24"/>
        </w:rPr>
      </w:pPr>
      <w:r>
        <w:rPr>
          <w:b/>
          <w:sz w:val="24"/>
        </w:rPr>
        <w:t>Help Them to Understand What Biblical ‘Waiting’ Looks Like</w:t>
      </w:r>
    </w:p>
    <w:p w14:paraId="759DB009" w14:textId="77777777" w:rsidR="00CC52A8" w:rsidRDefault="00CC52A8" w:rsidP="00D73CD0">
      <w:pPr>
        <w:rPr>
          <w:sz w:val="24"/>
        </w:rPr>
      </w:pPr>
    </w:p>
    <w:p w14:paraId="1449FB32" w14:textId="257AC98B" w:rsidR="000E5422" w:rsidRPr="00FA2744" w:rsidRDefault="009532EB" w:rsidP="00A06C7D">
      <w:pPr>
        <w:pStyle w:val="ListParagraph"/>
        <w:numPr>
          <w:ilvl w:val="0"/>
          <w:numId w:val="26"/>
        </w:numPr>
        <w:rPr>
          <w:sz w:val="22"/>
          <w:szCs w:val="22"/>
        </w:rPr>
      </w:pPr>
      <w:r w:rsidRPr="00FA2744">
        <w:rPr>
          <w:sz w:val="22"/>
          <w:szCs w:val="22"/>
        </w:rPr>
        <w:t xml:space="preserve">Hebrew </w:t>
      </w:r>
      <w:r w:rsidR="000E5422" w:rsidRPr="00FA2744">
        <w:rPr>
          <w:sz w:val="22"/>
          <w:szCs w:val="22"/>
        </w:rPr>
        <w:t>word ‘Wait’ is not an empt</w:t>
      </w:r>
      <w:r w:rsidR="00C0558A" w:rsidRPr="00FA2744">
        <w:rPr>
          <w:sz w:val="22"/>
          <w:szCs w:val="22"/>
        </w:rPr>
        <w:t>y</w:t>
      </w:r>
      <w:r w:rsidR="00A06C7D" w:rsidRPr="00FA2744">
        <w:rPr>
          <w:sz w:val="22"/>
          <w:szCs w:val="22"/>
        </w:rPr>
        <w:t>,</w:t>
      </w:r>
      <w:r w:rsidR="00C0558A" w:rsidRPr="00FA2744">
        <w:rPr>
          <w:sz w:val="22"/>
          <w:szCs w:val="22"/>
        </w:rPr>
        <w:t xml:space="preserve"> idle word</w:t>
      </w:r>
      <w:r w:rsidR="00A06C7D" w:rsidRPr="00FA2744">
        <w:rPr>
          <w:sz w:val="22"/>
          <w:szCs w:val="22"/>
        </w:rPr>
        <w:t xml:space="preserve">, but is pregnant </w:t>
      </w:r>
      <w:r w:rsidR="00C0558A" w:rsidRPr="00FA2744">
        <w:rPr>
          <w:sz w:val="22"/>
          <w:szCs w:val="22"/>
        </w:rPr>
        <w:t>with meaning in the Bible.</w:t>
      </w:r>
    </w:p>
    <w:p w14:paraId="75365CD1" w14:textId="77777777" w:rsidR="00BA6E23" w:rsidRPr="00FA2744" w:rsidRDefault="00BA6E23" w:rsidP="000E5422">
      <w:pPr>
        <w:rPr>
          <w:sz w:val="22"/>
          <w:szCs w:val="22"/>
        </w:rPr>
      </w:pPr>
    </w:p>
    <w:p w14:paraId="4193ABD9" w14:textId="4ABA089D" w:rsidR="00C45CA0" w:rsidRPr="00FA2744" w:rsidRDefault="00A06C7D" w:rsidP="00A06C7D">
      <w:pPr>
        <w:pStyle w:val="ListParagraph"/>
        <w:numPr>
          <w:ilvl w:val="0"/>
          <w:numId w:val="26"/>
        </w:numPr>
        <w:rPr>
          <w:sz w:val="22"/>
          <w:szCs w:val="22"/>
        </w:rPr>
      </w:pPr>
      <w:r w:rsidRPr="00FA2744">
        <w:rPr>
          <w:sz w:val="22"/>
          <w:szCs w:val="22"/>
        </w:rPr>
        <w:t>T</w:t>
      </w:r>
      <w:r w:rsidR="00C0558A" w:rsidRPr="00FA2744">
        <w:rPr>
          <w:sz w:val="22"/>
          <w:szCs w:val="22"/>
        </w:rPr>
        <w:t>he</w:t>
      </w:r>
      <w:r w:rsidR="00BA6E23" w:rsidRPr="00FA2744">
        <w:rPr>
          <w:sz w:val="22"/>
          <w:szCs w:val="22"/>
        </w:rPr>
        <w:t xml:space="preserve"> </w:t>
      </w:r>
      <w:r w:rsidRPr="00FA2744">
        <w:rPr>
          <w:sz w:val="22"/>
          <w:szCs w:val="22"/>
        </w:rPr>
        <w:t>root</w:t>
      </w:r>
      <w:r w:rsidR="00BA6E23" w:rsidRPr="00FA2744">
        <w:rPr>
          <w:sz w:val="22"/>
          <w:szCs w:val="22"/>
        </w:rPr>
        <w:t xml:space="preserve"> word means to </w:t>
      </w:r>
      <w:r w:rsidRPr="00FA2744">
        <w:rPr>
          <w:sz w:val="22"/>
          <w:szCs w:val="22"/>
        </w:rPr>
        <w:t>look</w:t>
      </w:r>
      <w:r w:rsidR="00BA6E23" w:rsidRPr="00FA2744">
        <w:rPr>
          <w:sz w:val="22"/>
          <w:szCs w:val="22"/>
        </w:rPr>
        <w:t xml:space="preserve"> with eager expectation </w:t>
      </w:r>
      <w:r w:rsidR="00C0558A" w:rsidRPr="00FA2744">
        <w:rPr>
          <w:sz w:val="22"/>
          <w:szCs w:val="22"/>
        </w:rPr>
        <w:t>and</w:t>
      </w:r>
      <w:r w:rsidR="00BA6E23" w:rsidRPr="00FA2744">
        <w:rPr>
          <w:sz w:val="22"/>
          <w:szCs w:val="22"/>
        </w:rPr>
        <w:t xml:space="preserve"> </w:t>
      </w:r>
      <w:r w:rsidRPr="00FA2744">
        <w:rPr>
          <w:sz w:val="22"/>
          <w:szCs w:val="22"/>
        </w:rPr>
        <w:t>steadfastness</w:t>
      </w:r>
      <w:r w:rsidR="00C0558A" w:rsidRPr="00FA2744">
        <w:rPr>
          <w:sz w:val="22"/>
          <w:szCs w:val="22"/>
        </w:rPr>
        <w:t xml:space="preserve"> so that you can</w:t>
      </w:r>
      <w:r w:rsidR="00BA6E23" w:rsidRPr="00FA2744">
        <w:rPr>
          <w:sz w:val="22"/>
          <w:szCs w:val="22"/>
        </w:rPr>
        <w:t xml:space="preserve"> persevere as an </w:t>
      </w:r>
      <w:r w:rsidRPr="00FA2744">
        <w:rPr>
          <w:sz w:val="22"/>
          <w:szCs w:val="22"/>
        </w:rPr>
        <w:t>expression</w:t>
      </w:r>
      <w:r w:rsidR="00BA6E23" w:rsidRPr="00FA2744">
        <w:rPr>
          <w:sz w:val="22"/>
          <w:szCs w:val="22"/>
        </w:rPr>
        <w:t xml:space="preserve"> of your faith.</w:t>
      </w:r>
    </w:p>
    <w:p w14:paraId="5934694A" w14:textId="77777777" w:rsidR="00C45CA0" w:rsidRPr="00FA2744" w:rsidRDefault="00C45CA0" w:rsidP="000E5422">
      <w:pPr>
        <w:rPr>
          <w:sz w:val="22"/>
          <w:szCs w:val="22"/>
        </w:rPr>
      </w:pPr>
    </w:p>
    <w:p w14:paraId="4AB82455" w14:textId="5A903762" w:rsidR="00C45CA0" w:rsidRPr="00FA2744" w:rsidRDefault="00A06C7D" w:rsidP="00A06C7D">
      <w:pPr>
        <w:pStyle w:val="ListParagraph"/>
        <w:numPr>
          <w:ilvl w:val="0"/>
          <w:numId w:val="26"/>
        </w:numPr>
        <w:rPr>
          <w:sz w:val="22"/>
          <w:szCs w:val="22"/>
        </w:rPr>
      </w:pPr>
      <w:r w:rsidRPr="00FA2744">
        <w:rPr>
          <w:sz w:val="22"/>
          <w:szCs w:val="22"/>
        </w:rPr>
        <w:t>T</w:t>
      </w:r>
      <w:r w:rsidR="00C45CA0" w:rsidRPr="00FA2744">
        <w:rPr>
          <w:sz w:val="22"/>
          <w:szCs w:val="22"/>
        </w:rPr>
        <w:t xml:space="preserve">his </w:t>
      </w:r>
      <w:r w:rsidR="00C0558A" w:rsidRPr="00FA2744">
        <w:rPr>
          <w:sz w:val="22"/>
          <w:szCs w:val="22"/>
        </w:rPr>
        <w:t xml:space="preserve">word </w:t>
      </w:r>
      <w:r w:rsidR="00C45CA0" w:rsidRPr="00FA2744">
        <w:rPr>
          <w:sz w:val="22"/>
          <w:szCs w:val="22"/>
        </w:rPr>
        <w:t xml:space="preserve">is an </w:t>
      </w:r>
      <w:r w:rsidRPr="00FA2744">
        <w:rPr>
          <w:sz w:val="22"/>
          <w:szCs w:val="22"/>
        </w:rPr>
        <w:t>active,</w:t>
      </w:r>
      <w:r w:rsidR="00C45CA0" w:rsidRPr="00FA2744">
        <w:rPr>
          <w:sz w:val="22"/>
          <w:szCs w:val="22"/>
        </w:rPr>
        <w:t xml:space="preserve"> energetic word </w:t>
      </w:r>
      <w:r w:rsidR="00C0558A" w:rsidRPr="00FA2744">
        <w:rPr>
          <w:sz w:val="22"/>
          <w:szCs w:val="22"/>
        </w:rPr>
        <w:t xml:space="preserve">that </w:t>
      </w:r>
      <w:r w:rsidRPr="00FA2744">
        <w:rPr>
          <w:sz w:val="22"/>
          <w:szCs w:val="22"/>
        </w:rPr>
        <w:t>requires</w:t>
      </w:r>
      <w:r w:rsidR="00C45CA0" w:rsidRPr="00FA2744">
        <w:rPr>
          <w:sz w:val="22"/>
          <w:szCs w:val="22"/>
        </w:rPr>
        <w:t xml:space="preserve"> faith</w:t>
      </w:r>
      <w:r w:rsidRPr="00FA2744">
        <w:rPr>
          <w:sz w:val="22"/>
          <w:szCs w:val="22"/>
        </w:rPr>
        <w:t>.  That</w:t>
      </w:r>
      <w:r w:rsidR="00C45CA0" w:rsidRPr="00FA2744">
        <w:rPr>
          <w:sz w:val="22"/>
          <w:szCs w:val="22"/>
        </w:rPr>
        <w:t xml:space="preserve"> means there’s no way to keep </w:t>
      </w:r>
      <w:r w:rsidR="00C0558A" w:rsidRPr="00FA2744">
        <w:rPr>
          <w:sz w:val="22"/>
          <w:szCs w:val="22"/>
        </w:rPr>
        <w:t xml:space="preserve">this biblical </w:t>
      </w:r>
      <w:r w:rsidRPr="00FA2744">
        <w:rPr>
          <w:sz w:val="22"/>
          <w:szCs w:val="22"/>
        </w:rPr>
        <w:t>waiting alive</w:t>
      </w:r>
      <w:r w:rsidR="00C45CA0" w:rsidRPr="00FA2744">
        <w:rPr>
          <w:sz w:val="22"/>
          <w:szCs w:val="22"/>
        </w:rPr>
        <w:t xml:space="preserve"> without a steady intake of God’s Word!</w:t>
      </w:r>
    </w:p>
    <w:p w14:paraId="1556B2AA" w14:textId="77777777" w:rsidR="00EC2761" w:rsidRDefault="00EC2761" w:rsidP="000E5422">
      <w:pPr>
        <w:rPr>
          <w:sz w:val="24"/>
        </w:rPr>
      </w:pPr>
    </w:p>
    <w:p w14:paraId="738586DE" w14:textId="77777777" w:rsidR="003A5748" w:rsidRDefault="003A5748" w:rsidP="000E5422">
      <w:pPr>
        <w:rPr>
          <w:sz w:val="24"/>
        </w:rPr>
      </w:pPr>
    </w:p>
    <w:p w14:paraId="6493E390" w14:textId="61495BCE" w:rsidR="003A5748" w:rsidRPr="003A5748" w:rsidRDefault="003A5748" w:rsidP="003A5748">
      <w:pPr>
        <w:pStyle w:val="ListParagraph"/>
        <w:numPr>
          <w:ilvl w:val="0"/>
          <w:numId w:val="27"/>
        </w:numPr>
        <w:rPr>
          <w:sz w:val="24"/>
        </w:rPr>
      </w:pPr>
      <w:r>
        <w:rPr>
          <w:b/>
          <w:sz w:val="24"/>
        </w:rPr>
        <w:t>Help Them to Appreciate Just Taking the ‘Next Step’</w:t>
      </w:r>
    </w:p>
    <w:p w14:paraId="5653DA08" w14:textId="77777777" w:rsidR="003A5748" w:rsidRPr="003A5748" w:rsidRDefault="003A5748" w:rsidP="003A5748">
      <w:pPr>
        <w:pStyle w:val="ListParagraph"/>
        <w:ind w:left="2160"/>
        <w:rPr>
          <w:sz w:val="24"/>
        </w:rPr>
      </w:pPr>
    </w:p>
    <w:p w14:paraId="1A9CFB26" w14:textId="15DC93E9" w:rsidR="0051022B" w:rsidRPr="00FA2744" w:rsidRDefault="0051022B" w:rsidP="00D95BDA">
      <w:pPr>
        <w:pStyle w:val="ListParagraph"/>
        <w:numPr>
          <w:ilvl w:val="0"/>
          <w:numId w:val="26"/>
        </w:numPr>
        <w:rPr>
          <w:sz w:val="22"/>
          <w:szCs w:val="22"/>
        </w:rPr>
      </w:pPr>
      <w:r w:rsidRPr="00FA2744">
        <w:rPr>
          <w:sz w:val="22"/>
          <w:szCs w:val="22"/>
        </w:rPr>
        <w:t xml:space="preserve">Look </w:t>
      </w:r>
      <w:r w:rsidR="00D95BDA" w:rsidRPr="00FA2744">
        <w:rPr>
          <w:sz w:val="22"/>
          <w:szCs w:val="22"/>
        </w:rPr>
        <w:t xml:space="preserve">at the sequence of v. 31, because on a human level it almost seems </w:t>
      </w:r>
      <w:proofErr w:type="spellStart"/>
      <w:r w:rsidR="00D95BDA" w:rsidRPr="00FA2744">
        <w:rPr>
          <w:sz w:val="22"/>
          <w:szCs w:val="22"/>
        </w:rPr>
        <w:t>anticlimatic</w:t>
      </w:r>
      <w:proofErr w:type="spellEnd"/>
      <w:r w:rsidR="00D95BDA" w:rsidRPr="00FA2744">
        <w:rPr>
          <w:sz w:val="22"/>
          <w:szCs w:val="22"/>
        </w:rPr>
        <w:t>: ‘… t</w:t>
      </w:r>
      <w:r w:rsidRPr="00FA2744">
        <w:rPr>
          <w:sz w:val="22"/>
          <w:szCs w:val="22"/>
        </w:rPr>
        <w:t>hey shall mount up like eagles… they shall run… they shall walk.</w:t>
      </w:r>
      <w:r w:rsidR="00D95BDA" w:rsidRPr="00FA2744">
        <w:rPr>
          <w:sz w:val="22"/>
          <w:szCs w:val="22"/>
        </w:rPr>
        <w:t>’</w:t>
      </w:r>
    </w:p>
    <w:p w14:paraId="135BA8F7" w14:textId="77777777" w:rsidR="0051022B" w:rsidRPr="00FA2744" w:rsidRDefault="0051022B" w:rsidP="0051022B">
      <w:pPr>
        <w:rPr>
          <w:sz w:val="22"/>
          <w:szCs w:val="22"/>
        </w:rPr>
      </w:pPr>
    </w:p>
    <w:p w14:paraId="47F0EF0C" w14:textId="4816F087" w:rsidR="00525839" w:rsidRPr="00FA2744" w:rsidRDefault="00231B41" w:rsidP="001C24A7">
      <w:pPr>
        <w:pStyle w:val="ListParagraph"/>
        <w:numPr>
          <w:ilvl w:val="0"/>
          <w:numId w:val="26"/>
        </w:numPr>
        <w:rPr>
          <w:sz w:val="22"/>
          <w:szCs w:val="22"/>
        </w:rPr>
      </w:pPr>
      <w:r w:rsidRPr="00FA2744">
        <w:rPr>
          <w:sz w:val="22"/>
          <w:szCs w:val="22"/>
        </w:rPr>
        <w:t xml:space="preserve">God understands something we </w:t>
      </w:r>
      <w:r w:rsidR="00D95BDA" w:rsidRPr="00FA2744">
        <w:rPr>
          <w:sz w:val="22"/>
          <w:szCs w:val="22"/>
        </w:rPr>
        <w:t>don’t: Steady w</w:t>
      </w:r>
      <w:r w:rsidR="00525839" w:rsidRPr="00FA2744">
        <w:rPr>
          <w:sz w:val="22"/>
          <w:szCs w:val="22"/>
        </w:rPr>
        <w:t>alking</w:t>
      </w:r>
      <w:r w:rsidR="00D95BDA" w:rsidRPr="00FA2744">
        <w:rPr>
          <w:sz w:val="22"/>
          <w:szCs w:val="22"/>
        </w:rPr>
        <w:t>,</w:t>
      </w:r>
      <w:r w:rsidR="00525839" w:rsidRPr="00FA2744">
        <w:rPr>
          <w:sz w:val="22"/>
          <w:szCs w:val="22"/>
        </w:rPr>
        <w:t xml:space="preserve"> even if it’s baby-steps</w:t>
      </w:r>
      <w:r w:rsidR="007330B2" w:rsidRPr="00FA2744">
        <w:rPr>
          <w:sz w:val="22"/>
          <w:szCs w:val="22"/>
        </w:rPr>
        <w:t>,</w:t>
      </w:r>
      <w:r w:rsidR="00525839" w:rsidRPr="00FA2744">
        <w:rPr>
          <w:sz w:val="22"/>
          <w:szCs w:val="22"/>
        </w:rPr>
        <w:t xml:space="preserve"> is what the Christian life is mostly comprised of.  </w:t>
      </w:r>
      <w:r w:rsidRPr="00FA2744">
        <w:rPr>
          <w:sz w:val="22"/>
          <w:szCs w:val="22"/>
        </w:rPr>
        <w:t xml:space="preserve">Perseverance </w:t>
      </w:r>
      <w:r w:rsidR="00525839" w:rsidRPr="00FA2744">
        <w:rPr>
          <w:sz w:val="22"/>
          <w:szCs w:val="22"/>
        </w:rPr>
        <w:t>is what it’s all about.</w:t>
      </w:r>
      <w:r w:rsidR="007330B2" w:rsidRPr="00FA2744">
        <w:rPr>
          <w:sz w:val="22"/>
          <w:szCs w:val="22"/>
        </w:rPr>
        <w:t xml:space="preserve"> Slow and steady not </w:t>
      </w:r>
      <w:r w:rsidRPr="00FA2744">
        <w:rPr>
          <w:sz w:val="22"/>
          <w:szCs w:val="22"/>
        </w:rPr>
        <w:t xml:space="preserve">flashy. </w:t>
      </w:r>
    </w:p>
    <w:p w14:paraId="010F6A11" w14:textId="77777777" w:rsidR="00525839" w:rsidRPr="00FA2744" w:rsidRDefault="00525839" w:rsidP="001C24A7">
      <w:pPr>
        <w:rPr>
          <w:sz w:val="22"/>
          <w:szCs w:val="22"/>
        </w:rPr>
      </w:pPr>
    </w:p>
    <w:p w14:paraId="3A2A70C8" w14:textId="7B73E035" w:rsidR="00520099" w:rsidRPr="00FA2744" w:rsidRDefault="00520099" w:rsidP="007330B2">
      <w:pPr>
        <w:pStyle w:val="BodyText"/>
        <w:pBdr>
          <w:top w:val="single" w:sz="4" w:space="1" w:color="auto"/>
          <w:left w:val="single" w:sz="4" w:space="4" w:color="auto"/>
          <w:bottom w:val="single" w:sz="4" w:space="1" w:color="auto"/>
          <w:right w:val="single" w:sz="4" w:space="4" w:color="auto"/>
        </w:pBdr>
        <w:ind w:left="360"/>
        <w:rPr>
          <w:bCs/>
          <w:i/>
          <w:sz w:val="20"/>
          <w:szCs w:val="20"/>
        </w:rPr>
      </w:pPr>
      <w:r w:rsidRPr="00FA2744">
        <w:rPr>
          <w:bCs/>
          <w:sz w:val="20"/>
          <w:szCs w:val="20"/>
        </w:rPr>
        <w:t>“I can</w:t>
      </w:r>
      <w:r w:rsidR="00231B41" w:rsidRPr="00FA2744">
        <w:rPr>
          <w:bCs/>
          <w:sz w:val="20"/>
          <w:szCs w:val="20"/>
        </w:rPr>
        <w:t xml:space="preserve"> plod.  That is my only genius…</w:t>
      </w:r>
      <w:r w:rsidRPr="00FA2744">
        <w:rPr>
          <w:bCs/>
          <w:sz w:val="20"/>
          <w:szCs w:val="20"/>
        </w:rPr>
        <w:t>To this I owe everything.  The grea</w:t>
      </w:r>
      <w:r w:rsidR="00231B41" w:rsidRPr="00FA2744">
        <w:rPr>
          <w:bCs/>
          <w:sz w:val="20"/>
          <w:szCs w:val="20"/>
        </w:rPr>
        <w:t>test heroes of the faith are NOT</w:t>
      </w:r>
      <w:r w:rsidRPr="00FA2744">
        <w:rPr>
          <w:bCs/>
          <w:sz w:val="20"/>
          <w:szCs w:val="20"/>
        </w:rPr>
        <w:t xml:space="preserve"> always those who are soaring but those who are simply taking the next step.”</w:t>
      </w:r>
      <w:r w:rsidR="007330B2" w:rsidRPr="00FA2744">
        <w:rPr>
          <w:bCs/>
          <w:sz w:val="20"/>
          <w:szCs w:val="20"/>
        </w:rPr>
        <w:t xml:space="preserve">  </w:t>
      </w:r>
      <w:r w:rsidR="007330B2" w:rsidRPr="00FA2744">
        <w:rPr>
          <w:bCs/>
          <w:i/>
          <w:sz w:val="20"/>
          <w:szCs w:val="20"/>
        </w:rPr>
        <w:t>William Carey</w:t>
      </w:r>
    </w:p>
    <w:p w14:paraId="251FE719" w14:textId="77777777" w:rsidR="00857C25" w:rsidRPr="00FA2744" w:rsidRDefault="00857C25" w:rsidP="00231B41">
      <w:pPr>
        <w:pStyle w:val="BodyText"/>
        <w:rPr>
          <w:bCs/>
          <w:sz w:val="22"/>
          <w:szCs w:val="22"/>
        </w:rPr>
      </w:pPr>
    </w:p>
    <w:p w14:paraId="276D3C41" w14:textId="7D059180" w:rsidR="007330B2" w:rsidRDefault="007330B2" w:rsidP="00231B41">
      <w:pPr>
        <w:pStyle w:val="BodyText"/>
        <w:rPr>
          <w:b/>
          <w:bCs/>
        </w:rPr>
      </w:pPr>
      <w:r w:rsidRPr="00D56ED4">
        <w:rPr>
          <w:b/>
          <w:bCs/>
        </w:rPr>
        <w:t>Ask your counselee:</w:t>
      </w:r>
    </w:p>
    <w:p w14:paraId="53F1766F" w14:textId="77777777" w:rsidR="00857C25" w:rsidRPr="00D56ED4" w:rsidRDefault="00857C25" w:rsidP="00231B41">
      <w:pPr>
        <w:pStyle w:val="BodyText"/>
        <w:rPr>
          <w:b/>
          <w:bCs/>
        </w:rPr>
      </w:pPr>
    </w:p>
    <w:p w14:paraId="74B4E363" w14:textId="77777777" w:rsidR="007330B2" w:rsidRDefault="007330B2" w:rsidP="00FA2744">
      <w:pPr>
        <w:pStyle w:val="BodyText"/>
        <w:numPr>
          <w:ilvl w:val="0"/>
          <w:numId w:val="21"/>
        </w:numPr>
        <w:spacing w:before="120"/>
        <w:rPr>
          <w:bCs/>
        </w:rPr>
      </w:pPr>
      <w:r>
        <w:rPr>
          <w:bCs/>
        </w:rPr>
        <w:t>What can you do to lean into really ‘knowing’ God experientially instead of just knowing *about* God?</w:t>
      </w:r>
    </w:p>
    <w:p w14:paraId="59ABCCCA" w14:textId="783CC59F" w:rsidR="007330B2" w:rsidRDefault="007330B2" w:rsidP="00FA2744">
      <w:pPr>
        <w:pStyle w:val="BodyText"/>
        <w:numPr>
          <w:ilvl w:val="0"/>
          <w:numId w:val="21"/>
        </w:numPr>
        <w:spacing w:before="120"/>
        <w:rPr>
          <w:bCs/>
        </w:rPr>
      </w:pPr>
      <w:r>
        <w:rPr>
          <w:bCs/>
        </w:rPr>
        <w:t>What can you do to feed your faith so that you can biblically ‘wait’ on the Lord?</w:t>
      </w:r>
    </w:p>
    <w:p w14:paraId="503E47E7" w14:textId="31EB2225" w:rsidR="003C39BD" w:rsidRPr="00CC52A8" w:rsidRDefault="00E7001A" w:rsidP="00FA2744">
      <w:pPr>
        <w:pStyle w:val="BodyText"/>
        <w:numPr>
          <w:ilvl w:val="0"/>
          <w:numId w:val="21"/>
        </w:numPr>
        <w:spacing w:before="120"/>
        <w:rPr>
          <w:bCs/>
        </w:rPr>
      </w:pPr>
      <w:r w:rsidRPr="00CC52A8">
        <w:rPr>
          <w:bCs/>
        </w:rPr>
        <w:t>What’s the next step for you?  Stop waiting to soar and just take the next step!</w:t>
      </w:r>
    </w:p>
    <w:sectPr w:rsidR="003C39BD" w:rsidRPr="00CC52A8" w:rsidSect="00D82A4F">
      <w:headerReference w:type="default" r:id="rId8"/>
      <w:footerReference w:type="default" r:id="rId9"/>
      <w:headerReference w:type="first" r:id="rId10"/>
      <w:footerReference w:type="first" r:id="rId11"/>
      <w:pgSz w:w="12240" w:h="15840"/>
      <w:pgMar w:top="1008"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A642" w14:textId="77777777" w:rsidR="00DD1461" w:rsidRDefault="00DD1461" w:rsidP="00E44565">
      <w:r>
        <w:separator/>
      </w:r>
    </w:p>
  </w:endnote>
  <w:endnote w:type="continuationSeparator" w:id="0">
    <w:p w14:paraId="1E4F3F75" w14:textId="77777777" w:rsidR="00DD1461" w:rsidRDefault="00DD1461" w:rsidP="00E4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0810" w14:textId="77777777" w:rsidR="00B23C23" w:rsidRPr="00876FCF" w:rsidRDefault="00B23C23" w:rsidP="00B23C23">
    <w:pPr>
      <w:pStyle w:val="Footer"/>
      <w:jc w:val="center"/>
      <w:rPr>
        <w:rFonts w:ascii="Arial Narrow" w:hAnsi="Arial Narrow" w:cs="Arial"/>
        <w:i/>
        <w:szCs w:val="20"/>
      </w:rPr>
    </w:pPr>
    <w:r>
      <w:rPr>
        <w:rFonts w:ascii="Arial Narrow" w:hAnsi="Arial Narrow"/>
        <w:b/>
        <w:i/>
        <w:szCs w:val="20"/>
      </w:rPr>
      <w:t>What to Say When It Can’t Be Fixed</w:t>
    </w:r>
    <w:r w:rsidRPr="00876FCF">
      <w:rPr>
        <w:rFonts w:ascii="Arial Narrow" w:hAnsi="Arial Narrow"/>
        <w:b/>
        <w:i/>
        <w:szCs w:val="20"/>
      </w:rPr>
      <w:t xml:space="preserve"> - </w:t>
    </w:r>
    <w:r w:rsidRPr="00876FCF">
      <w:rPr>
        <w:rFonts w:ascii="Arial Narrow" w:hAnsi="Arial Narrow" w:cs="Arial"/>
        <w:szCs w:val="20"/>
      </w:rPr>
      <w:t xml:space="preserve">Pastor Brad </w:t>
    </w:r>
    <w:proofErr w:type="gramStart"/>
    <w:r w:rsidRPr="00876FCF">
      <w:rPr>
        <w:rFonts w:ascii="Arial Narrow" w:hAnsi="Arial Narrow" w:cs="Arial"/>
        <w:szCs w:val="20"/>
      </w:rPr>
      <w:t>Bigney  |</w:t>
    </w:r>
    <w:proofErr w:type="gramEnd"/>
    <w:r w:rsidRPr="00876FCF">
      <w:rPr>
        <w:rFonts w:ascii="Arial Narrow" w:hAnsi="Arial Narrow" w:cs="Arial"/>
        <w:szCs w:val="20"/>
      </w:rPr>
      <w:t xml:space="preserve"> Grace Fellowship Church 9379 Gunpowder Rd., Florence, KY, 41042    bradbigney@graceky.org |  graceky.org</w:t>
    </w:r>
    <w:r w:rsidRPr="00876FCF">
      <w:rPr>
        <w:rFonts w:ascii="Arial Narrow" w:hAnsi="Arial Narrow"/>
        <w:szCs w:val="20"/>
      </w:rPr>
      <w:t xml:space="preserve">  |  For any additional handouts, visit </w:t>
    </w:r>
    <w:hyperlink r:id="rId1" w:history="1">
      <w:r w:rsidRPr="00876FCF">
        <w:rPr>
          <w:rStyle w:val="Hyperlink"/>
          <w:rFonts w:ascii="Arial Narrow" w:hAnsi="Arial Narrow"/>
          <w:szCs w:val="20"/>
        </w:rPr>
        <w:t>bradbigney.com</w:t>
      </w:r>
    </w:hyperlink>
    <w:r w:rsidRPr="00876FCF">
      <w:rPr>
        <w:szCs w:val="20"/>
      </w:rPr>
      <w:t xml:space="preserve"> </w:t>
    </w:r>
    <w:r w:rsidRPr="00876FCF">
      <w:rPr>
        <w:rFonts w:ascii="Arial Narrow" w:hAnsi="Arial Narrow"/>
        <w:szCs w:val="20"/>
      </w:rPr>
      <w:t>| Follow on Twitter @</w:t>
    </w:r>
    <w:proofErr w:type="spellStart"/>
    <w:r w:rsidRPr="00876FCF">
      <w:rPr>
        <w:rFonts w:ascii="Arial Narrow" w:hAnsi="Arial Narrow"/>
        <w:szCs w:val="20"/>
      </w:rPr>
      <w:t>BradBigney</w:t>
    </w:r>
    <w:proofErr w:type="spellEnd"/>
  </w:p>
  <w:p w14:paraId="3A5D999A" w14:textId="77777777" w:rsidR="00B23C23" w:rsidRDefault="00B2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1D24" w14:textId="3E1A720D" w:rsidR="00B23C23" w:rsidRPr="00876FCF" w:rsidRDefault="00B23C23" w:rsidP="00B23C23">
    <w:pPr>
      <w:pStyle w:val="Footer"/>
      <w:jc w:val="center"/>
      <w:rPr>
        <w:rFonts w:ascii="Arial Narrow" w:hAnsi="Arial Narrow" w:cs="Arial"/>
        <w:i/>
        <w:szCs w:val="20"/>
      </w:rPr>
    </w:pPr>
    <w:r>
      <w:rPr>
        <w:rFonts w:ascii="Arial Narrow" w:hAnsi="Arial Narrow"/>
        <w:b/>
        <w:i/>
        <w:szCs w:val="20"/>
      </w:rPr>
      <w:t>What to Say When It Can’t Be Fixed</w:t>
    </w:r>
    <w:r w:rsidRPr="00876FCF">
      <w:rPr>
        <w:rFonts w:ascii="Arial Narrow" w:hAnsi="Arial Narrow"/>
        <w:b/>
        <w:i/>
        <w:szCs w:val="20"/>
      </w:rPr>
      <w:t xml:space="preserve"> - </w:t>
    </w:r>
    <w:r w:rsidRPr="00876FCF">
      <w:rPr>
        <w:rFonts w:ascii="Arial Narrow" w:hAnsi="Arial Narrow" w:cs="Arial"/>
        <w:szCs w:val="20"/>
      </w:rPr>
      <w:t xml:space="preserve">Pastor Brad </w:t>
    </w:r>
    <w:proofErr w:type="gramStart"/>
    <w:r w:rsidRPr="00876FCF">
      <w:rPr>
        <w:rFonts w:ascii="Arial Narrow" w:hAnsi="Arial Narrow" w:cs="Arial"/>
        <w:szCs w:val="20"/>
      </w:rPr>
      <w:t>Bigney  |</w:t>
    </w:r>
    <w:proofErr w:type="gramEnd"/>
    <w:r w:rsidRPr="00876FCF">
      <w:rPr>
        <w:rFonts w:ascii="Arial Narrow" w:hAnsi="Arial Narrow" w:cs="Arial"/>
        <w:szCs w:val="20"/>
      </w:rPr>
      <w:t xml:space="preserve"> Grace Fellowship Church 9379 Gunpowder Rd., Florence, KY, 41042    bradbigney@graceky.org |  graceky.org</w:t>
    </w:r>
    <w:r w:rsidRPr="00876FCF">
      <w:rPr>
        <w:rFonts w:ascii="Arial Narrow" w:hAnsi="Arial Narrow"/>
        <w:szCs w:val="20"/>
      </w:rPr>
      <w:t xml:space="preserve">  |  For any additional handouts, visit </w:t>
    </w:r>
    <w:hyperlink r:id="rId1" w:history="1">
      <w:r w:rsidRPr="00876FCF">
        <w:rPr>
          <w:rStyle w:val="Hyperlink"/>
          <w:rFonts w:ascii="Arial Narrow" w:hAnsi="Arial Narrow"/>
          <w:szCs w:val="20"/>
        </w:rPr>
        <w:t>bradbigney.com</w:t>
      </w:r>
    </w:hyperlink>
    <w:r w:rsidRPr="00876FCF">
      <w:rPr>
        <w:szCs w:val="20"/>
      </w:rPr>
      <w:t xml:space="preserve"> </w:t>
    </w:r>
    <w:r w:rsidRPr="00876FCF">
      <w:rPr>
        <w:rFonts w:ascii="Arial Narrow" w:hAnsi="Arial Narrow"/>
        <w:szCs w:val="20"/>
      </w:rPr>
      <w:t>| Follow on Twitter @</w:t>
    </w:r>
    <w:proofErr w:type="spellStart"/>
    <w:r w:rsidRPr="00876FCF">
      <w:rPr>
        <w:rFonts w:ascii="Arial Narrow" w:hAnsi="Arial Narrow"/>
        <w:szCs w:val="20"/>
      </w:rPr>
      <w:t>BradBigney</w:t>
    </w:r>
    <w:proofErr w:type="spellEnd"/>
  </w:p>
  <w:p w14:paraId="7625E0DE" w14:textId="77777777" w:rsidR="00B23C23" w:rsidRPr="00B5670E" w:rsidRDefault="00B23C23" w:rsidP="00B23C23">
    <w:pPr>
      <w:pStyle w:val="Footer"/>
      <w:jc w:val="center"/>
      <w:rPr>
        <w:rFonts w:ascii="Arial Narrow" w:hAnsi="Arial Narrow"/>
        <w:i/>
        <w:szCs w:val="20"/>
      </w:rPr>
    </w:pPr>
  </w:p>
  <w:p w14:paraId="263088FB" w14:textId="77777777" w:rsidR="00B23C23" w:rsidRPr="00DB5EA1" w:rsidRDefault="00B23C23" w:rsidP="00B23C23">
    <w:pPr>
      <w:pStyle w:val="Footer"/>
      <w:jc w:val="center"/>
      <w:rPr>
        <w:rFonts w:ascii="Arial Narrow" w:hAnsi="Arial Narrow" w:cs="Arial"/>
        <w:i/>
        <w:szCs w:val="20"/>
      </w:rPr>
    </w:pPr>
  </w:p>
  <w:p w14:paraId="2F03C10D" w14:textId="77777777" w:rsidR="00B23C23" w:rsidRPr="00AC2F7C" w:rsidRDefault="00B23C23" w:rsidP="00B23C23">
    <w:pPr>
      <w:pStyle w:val="Footer"/>
      <w:rPr>
        <w:szCs w:val="20"/>
      </w:rPr>
    </w:pPr>
  </w:p>
  <w:p w14:paraId="602032F7" w14:textId="77777777" w:rsidR="00B23C23" w:rsidRDefault="00B2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A9D2" w14:textId="77777777" w:rsidR="00DD1461" w:rsidRDefault="00DD1461" w:rsidP="00E44565">
      <w:r>
        <w:separator/>
      </w:r>
    </w:p>
  </w:footnote>
  <w:footnote w:type="continuationSeparator" w:id="0">
    <w:p w14:paraId="5510AED4" w14:textId="77777777" w:rsidR="00DD1461" w:rsidRDefault="00DD1461" w:rsidP="00E4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93061"/>
      <w:docPartObj>
        <w:docPartGallery w:val="Page Numbers (Top of Page)"/>
        <w:docPartUnique/>
      </w:docPartObj>
    </w:sdtPr>
    <w:sdtEndPr>
      <w:rPr>
        <w:noProof/>
      </w:rPr>
    </w:sdtEndPr>
    <w:sdtContent>
      <w:p w14:paraId="70277525" w14:textId="77777777" w:rsidR="00231B41" w:rsidRDefault="00231B41">
        <w:pPr>
          <w:pStyle w:val="Header"/>
          <w:jc w:val="center"/>
        </w:pPr>
        <w:r>
          <w:fldChar w:fldCharType="begin"/>
        </w:r>
        <w:r>
          <w:instrText xml:space="preserve"> PAGE   \* MERGEFORMAT </w:instrText>
        </w:r>
        <w:r>
          <w:fldChar w:fldCharType="separate"/>
        </w:r>
        <w:r w:rsidR="00D82A4F">
          <w:rPr>
            <w:noProof/>
          </w:rPr>
          <w:t>4</w:t>
        </w:r>
        <w:r>
          <w:rPr>
            <w:noProof/>
          </w:rPr>
          <w:fldChar w:fldCharType="end"/>
        </w:r>
      </w:p>
    </w:sdtContent>
  </w:sdt>
  <w:p w14:paraId="34C609A6" w14:textId="77777777" w:rsidR="00231B41" w:rsidRDefault="00231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3818" w14:textId="77777777" w:rsidR="00231B41" w:rsidRDefault="00231B41">
    <w:pPr>
      <w:pStyle w:val="Header"/>
      <w:jc w:val="center"/>
    </w:pPr>
  </w:p>
  <w:p w14:paraId="7A6FD724" w14:textId="77777777" w:rsidR="00231B41" w:rsidRDefault="0023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C01A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97379"/>
    <w:multiLevelType w:val="hybridMultilevel"/>
    <w:tmpl w:val="EF9E15DA"/>
    <w:lvl w:ilvl="0" w:tplc="8DCC49B8">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C3E99"/>
    <w:multiLevelType w:val="hybridMultilevel"/>
    <w:tmpl w:val="7AA47592"/>
    <w:lvl w:ilvl="0" w:tplc="7A28DA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B39E1"/>
    <w:multiLevelType w:val="hybridMultilevel"/>
    <w:tmpl w:val="347A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0C4F"/>
    <w:multiLevelType w:val="hybridMultilevel"/>
    <w:tmpl w:val="B9BAA056"/>
    <w:lvl w:ilvl="0" w:tplc="2FF898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D4267"/>
    <w:multiLevelType w:val="hybridMultilevel"/>
    <w:tmpl w:val="41129F48"/>
    <w:lvl w:ilvl="0" w:tplc="7A28DA2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D1727"/>
    <w:multiLevelType w:val="hybridMultilevel"/>
    <w:tmpl w:val="B53C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D769D"/>
    <w:multiLevelType w:val="hybridMultilevel"/>
    <w:tmpl w:val="AEE06692"/>
    <w:lvl w:ilvl="0" w:tplc="5BECF1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254BA"/>
    <w:multiLevelType w:val="hybridMultilevel"/>
    <w:tmpl w:val="5AE69CA6"/>
    <w:lvl w:ilvl="0" w:tplc="8DCC49B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373561"/>
    <w:multiLevelType w:val="hybridMultilevel"/>
    <w:tmpl w:val="BD04C5C2"/>
    <w:lvl w:ilvl="0" w:tplc="04090001">
      <w:start w:val="1"/>
      <w:numFmt w:val="bullet"/>
      <w:lvlText w:val=""/>
      <w:lvlJc w:val="left"/>
      <w:pPr>
        <w:tabs>
          <w:tab w:val="num" w:pos="720"/>
        </w:tabs>
        <w:ind w:left="720" w:hanging="360"/>
      </w:pPr>
      <w:rPr>
        <w:rFonts w:ascii="Symbol" w:hAnsi="Symbol" w:hint="default"/>
      </w:rPr>
    </w:lvl>
    <w:lvl w:ilvl="1" w:tplc="16F8A6C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45F3E"/>
    <w:multiLevelType w:val="hybridMultilevel"/>
    <w:tmpl w:val="16506936"/>
    <w:lvl w:ilvl="0" w:tplc="5BECF1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5B3F93"/>
    <w:multiLevelType w:val="hybridMultilevel"/>
    <w:tmpl w:val="311A35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A2726C"/>
    <w:multiLevelType w:val="hybridMultilevel"/>
    <w:tmpl w:val="EDE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F6336"/>
    <w:multiLevelType w:val="hybridMultilevel"/>
    <w:tmpl w:val="3166670C"/>
    <w:lvl w:ilvl="0" w:tplc="71B8F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07CBC"/>
    <w:multiLevelType w:val="hybridMultilevel"/>
    <w:tmpl w:val="602E3324"/>
    <w:lvl w:ilvl="0" w:tplc="925C7A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4F7F8A"/>
    <w:multiLevelType w:val="hybridMultilevel"/>
    <w:tmpl w:val="F730B6A0"/>
    <w:lvl w:ilvl="0" w:tplc="B7F25D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D6690C"/>
    <w:multiLevelType w:val="hybridMultilevel"/>
    <w:tmpl w:val="653ACFD6"/>
    <w:lvl w:ilvl="0" w:tplc="7A28DA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D1968"/>
    <w:multiLevelType w:val="hybridMultilevel"/>
    <w:tmpl w:val="C7D83360"/>
    <w:lvl w:ilvl="0" w:tplc="F46C62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04F00"/>
    <w:multiLevelType w:val="hybridMultilevel"/>
    <w:tmpl w:val="19E2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62EBC"/>
    <w:multiLevelType w:val="hybridMultilevel"/>
    <w:tmpl w:val="7B2CA22C"/>
    <w:lvl w:ilvl="0" w:tplc="8DCC49B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512187"/>
    <w:multiLevelType w:val="hybridMultilevel"/>
    <w:tmpl w:val="E7A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70213"/>
    <w:multiLevelType w:val="hybridMultilevel"/>
    <w:tmpl w:val="C308A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84A50"/>
    <w:multiLevelType w:val="hybridMultilevel"/>
    <w:tmpl w:val="0ADAB5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EB3C8B"/>
    <w:multiLevelType w:val="hybridMultilevel"/>
    <w:tmpl w:val="DD68973A"/>
    <w:lvl w:ilvl="0" w:tplc="7A28DA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9D354C"/>
    <w:multiLevelType w:val="hybridMultilevel"/>
    <w:tmpl w:val="6B0C4734"/>
    <w:lvl w:ilvl="0" w:tplc="F46C62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D0581"/>
    <w:multiLevelType w:val="hybridMultilevel"/>
    <w:tmpl w:val="52E208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2D3C38"/>
    <w:multiLevelType w:val="hybridMultilevel"/>
    <w:tmpl w:val="D77C4060"/>
    <w:lvl w:ilvl="0" w:tplc="8402D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A1725"/>
    <w:multiLevelType w:val="hybridMultilevel"/>
    <w:tmpl w:val="783C2A14"/>
    <w:lvl w:ilvl="0" w:tplc="842C16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2"/>
  </w:num>
  <w:num w:numId="4">
    <w:abstractNumId w:val="21"/>
  </w:num>
  <w:num w:numId="5">
    <w:abstractNumId w:val="24"/>
  </w:num>
  <w:num w:numId="6">
    <w:abstractNumId w:val="6"/>
  </w:num>
  <w:num w:numId="7">
    <w:abstractNumId w:val="17"/>
  </w:num>
  <w:num w:numId="8">
    <w:abstractNumId w:val="3"/>
  </w:num>
  <w:num w:numId="9">
    <w:abstractNumId w:val="22"/>
  </w:num>
  <w:num w:numId="10">
    <w:abstractNumId w:val="20"/>
  </w:num>
  <w:num w:numId="11">
    <w:abstractNumId w:val="13"/>
  </w:num>
  <w:num w:numId="12">
    <w:abstractNumId w:val="4"/>
  </w:num>
  <w:num w:numId="13">
    <w:abstractNumId w:val="7"/>
  </w:num>
  <w:num w:numId="14">
    <w:abstractNumId w:val="26"/>
  </w:num>
  <w:num w:numId="15">
    <w:abstractNumId w:val="5"/>
  </w:num>
  <w:num w:numId="16">
    <w:abstractNumId w:val="18"/>
  </w:num>
  <w:num w:numId="17">
    <w:abstractNumId w:val="23"/>
  </w:num>
  <w:num w:numId="18">
    <w:abstractNumId w:val="16"/>
  </w:num>
  <w:num w:numId="19">
    <w:abstractNumId w:val="12"/>
  </w:num>
  <w:num w:numId="20">
    <w:abstractNumId w:val="15"/>
  </w:num>
  <w:num w:numId="21">
    <w:abstractNumId w:val="9"/>
  </w:num>
  <w:num w:numId="22">
    <w:abstractNumId w:val="0"/>
  </w:num>
  <w:num w:numId="23">
    <w:abstractNumId w:val="10"/>
  </w:num>
  <w:num w:numId="24">
    <w:abstractNumId w:val="8"/>
  </w:num>
  <w:num w:numId="25">
    <w:abstractNumId w:val="1"/>
  </w:num>
  <w:num w:numId="26">
    <w:abstractNumId w:val="19"/>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C9"/>
    <w:rsid w:val="00011B54"/>
    <w:rsid w:val="00023AF6"/>
    <w:rsid w:val="00023CFC"/>
    <w:rsid w:val="0002518A"/>
    <w:rsid w:val="000254E1"/>
    <w:rsid w:val="0003016B"/>
    <w:rsid w:val="00032A57"/>
    <w:rsid w:val="000375E7"/>
    <w:rsid w:val="0004127D"/>
    <w:rsid w:val="00066428"/>
    <w:rsid w:val="00072C91"/>
    <w:rsid w:val="00081844"/>
    <w:rsid w:val="00084169"/>
    <w:rsid w:val="000D0430"/>
    <w:rsid w:val="000D7856"/>
    <w:rsid w:val="000E5422"/>
    <w:rsid w:val="000F1FBA"/>
    <w:rsid w:val="001012C7"/>
    <w:rsid w:val="00107508"/>
    <w:rsid w:val="00122275"/>
    <w:rsid w:val="001324A7"/>
    <w:rsid w:val="001773B2"/>
    <w:rsid w:val="001B2C6B"/>
    <w:rsid w:val="001C24A7"/>
    <w:rsid w:val="001C61DA"/>
    <w:rsid w:val="0021333B"/>
    <w:rsid w:val="00214506"/>
    <w:rsid w:val="00215EF1"/>
    <w:rsid w:val="002162D7"/>
    <w:rsid w:val="002230CC"/>
    <w:rsid w:val="00231B41"/>
    <w:rsid w:val="00245D69"/>
    <w:rsid w:val="00252B7C"/>
    <w:rsid w:val="002532C8"/>
    <w:rsid w:val="00254B06"/>
    <w:rsid w:val="0027777C"/>
    <w:rsid w:val="0028172F"/>
    <w:rsid w:val="00290B5D"/>
    <w:rsid w:val="002B1982"/>
    <w:rsid w:val="002B7509"/>
    <w:rsid w:val="002C6C71"/>
    <w:rsid w:val="002C70CE"/>
    <w:rsid w:val="002D2B5F"/>
    <w:rsid w:val="00327653"/>
    <w:rsid w:val="00335426"/>
    <w:rsid w:val="00346466"/>
    <w:rsid w:val="00357BB9"/>
    <w:rsid w:val="00366A70"/>
    <w:rsid w:val="0039182B"/>
    <w:rsid w:val="00396DF5"/>
    <w:rsid w:val="00397589"/>
    <w:rsid w:val="003A5748"/>
    <w:rsid w:val="003B07F8"/>
    <w:rsid w:val="003C39BD"/>
    <w:rsid w:val="003E041E"/>
    <w:rsid w:val="00404160"/>
    <w:rsid w:val="0041063F"/>
    <w:rsid w:val="004170B2"/>
    <w:rsid w:val="00423340"/>
    <w:rsid w:val="00447135"/>
    <w:rsid w:val="00461A3B"/>
    <w:rsid w:val="004822D6"/>
    <w:rsid w:val="00483384"/>
    <w:rsid w:val="00486864"/>
    <w:rsid w:val="004A1CF8"/>
    <w:rsid w:val="004B793A"/>
    <w:rsid w:val="004C7868"/>
    <w:rsid w:val="004F1AE5"/>
    <w:rsid w:val="004F1FFA"/>
    <w:rsid w:val="0051022B"/>
    <w:rsid w:val="00510375"/>
    <w:rsid w:val="00515ECE"/>
    <w:rsid w:val="00520099"/>
    <w:rsid w:val="00525839"/>
    <w:rsid w:val="00540E70"/>
    <w:rsid w:val="00547BC9"/>
    <w:rsid w:val="00563365"/>
    <w:rsid w:val="005677DD"/>
    <w:rsid w:val="00570883"/>
    <w:rsid w:val="005738EA"/>
    <w:rsid w:val="005745E3"/>
    <w:rsid w:val="00584AA3"/>
    <w:rsid w:val="005A5046"/>
    <w:rsid w:val="005B0060"/>
    <w:rsid w:val="005D302F"/>
    <w:rsid w:val="005E0E27"/>
    <w:rsid w:val="005E1EE1"/>
    <w:rsid w:val="005F1F5F"/>
    <w:rsid w:val="0060392B"/>
    <w:rsid w:val="00627F8F"/>
    <w:rsid w:val="00631DD3"/>
    <w:rsid w:val="0063239E"/>
    <w:rsid w:val="006753AD"/>
    <w:rsid w:val="00681CB5"/>
    <w:rsid w:val="0068219A"/>
    <w:rsid w:val="006927D9"/>
    <w:rsid w:val="00695FCF"/>
    <w:rsid w:val="006A5F52"/>
    <w:rsid w:val="006D0964"/>
    <w:rsid w:val="006E6560"/>
    <w:rsid w:val="006F6C30"/>
    <w:rsid w:val="007032F2"/>
    <w:rsid w:val="00714FDC"/>
    <w:rsid w:val="007307D7"/>
    <w:rsid w:val="007330B2"/>
    <w:rsid w:val="00744A4A"/>
    <w:rsid w:val="00756D0A"/>
    <w:rsid w:val="007611B4"/>
    <w:rsid w:val="007774E4"/>
    <w:rsid w:val="0079130C"/>
    <w:rsid w:val="007A045A"/>
    <w:rsid w:val="007C0ADF"/>
    <w:rsid w:val="007C346B"/>
    <w:rsid w:val="007D32D7"/>
    <w:rsid w:val="007D60C1"/>
    <w:rsid w:val="007E3706"/>
    <w:rsid w:val="007F5117"/>
    <w:rsid w:val="00816E8D"/>
    <w:rsid w:val="00842798"/>
    <w:rsid w:val="008523CF"/>
    <w:rsid w:val="00856F64"/>
    <w:rsid w:val="00857C25"/>
    <w:rsid w:val="00864744"/>
    <w:rsid w:val="00864879"/>
    <w:rsid w:val="00882B0D"/>
    <w:rsid w:val="008B1F28"/>
    <w:rsid w:val="008C0ACF"/>
    <w:rsid w:val="008C60B9"/>
    <w:rsid w:val="008E5473"/>
    <w:rsid w:val="00900D44"/>
    <w:rsid w:val="00934163"/>
    <w:rsid w:val="009341A1"/>
    <w:rsid w:val="00936065"/>
    <w:rsid w:val="00944DB3"/>
    <w:rsid w:val="00946B75"/>
    <w:rsid w:val="00951691"/>
    <w:rsid w:val="009530E4"/>
    <w:rsid w:val="009532EB"/>
    <w:rsid w:val="0095426D"/>
    <w:rsid w:val="00967A63"/>
    <w:rsid w:val="00987F94"/>
    <w:rsid w:val="0099699D"/>
    <w:rsid w:val="009A1E9C"/>
    <w:rsid w:val="009A4D38"/>
    <w:rsid w:val="009B2BE9"/>
    <w:rsid w:val="009B2FE2"/>
    <w:rsid w:val="009D1B91"/>
    <w:rsid w:val="00A06C7D"/>
    <w:rsid w:val="00A13EA4"/>
    <w:rsid w:val="00A14D36"/>
    <w:rsid w:val="00A163B6"/>
    <w:rsid w:val="00A44BE8"/>
    <w:rsid w:val="00A45EDB"/>
    <w:rsid w:val="00A55D42"/>
    <w:rsid w:val="00A635BA"/>
    <w:rsid w:val="00A65AA4"/>
    <w:rsid w:val="00A709F1"/>
    <w:rsid w:val="00A815B9"/>
    <w:rsid w:val="00A833E9"/>
    <w:rsid w:val="00AA7F7F"/>
    <w:rsid w:val="00AA7F83"/>
    <w:rsid w:val="00AE5DBD"/>
    <w:rsid w:val="00AF007C"/>
    <w:rsid w:val="00AF377A"/>
    <w:rsid w:val="00B12734"/>
    <w:rsid w:val="00B23C23"/>
    <w:rsid w:val="00B252FE"/>
    <w:rsid w:val="00B335FF"/>
    <w:rsid w:val="00B47EC9"/>
    <w:rsid w:val="00B51D08"/>
    <w:rsid w:val="00B537C2"/>
    <w:rsid w:val="00B5689C"/>
    <w:rsid w:val="00B65872"/>
    <w:rsid w:val="00B66130"/>
    <w:rsid w:val="00B836BA"/>
    <w:rsid w:val="00BA6E23"/>
    <w:rsid w:val="00BA7A39"/>
    <w:rsid w:val="00BB1B0A"/>
    <w:rsid w:val="00BB3ACF"/>
    <w:rsid w:val="00BB692F"/>
    <w:rsid w:val="00BC146C"/>
    <w:rsid w:val="00BF37D3"/>
    <w:rsid w:val="00C001C3"/>
    <w:rsid w:val="00C02661"/>
    <w:rsid w:val="00C0558A"/>
    <w:rsid w:val="00C25221"/>
    <w:rsid w:val="00C32AC9"/>
    <w:rsid w:val="00C34B07"/>
    <w:rsid w:val="00C45CA0"/>
    <w:rsid w:val="00C623BE"/>
    <w:rsid w:val="00CC52A8"/>
    <w:rsid w:val="00CD268E"/>
    <w:rsid w:val="00D01170"/>
    <w:rsid w:val="00D01815"/>
    <w:rsid w:val="00D1555E"/>
    <w:rsid w:val="00D1663E"/>
    <w:rsid w:val="00D259DB"/>
    <w:rsid w:val="00D52411"/>
    <w:rsid w:val="00D5434A"/>
    <w:rsid w:val="00D56ED4"/>
    <w:rsid w:val="00D62F18"/>
    <w:rsid w:val="00D73CD0"/>
    <w:rsid w:val="00D82A4F"/>
    <w:rsid w:val="00D8471E"/>
    <w:rsid w:val="00D90B36"/>
    <w:rsid w:val="00D95BDA"/>
    <w:rsid w:val="00DB3A0A"/>
    <w:rsid w:val="00DB6505"/>
    <w:rsid w:val="00DD1461"/>
    <w:rsid w:val="00DD3643"/>
    <w:rsid w:val="00DF0FD8"/>
    <w:rsid w:val="00DF0FDD"/>
    <w:rsid w:val="00DF24B1"/>
    <w:rsid w:val="00DF6548"/>
    <w:rsid w:val="00DF6FF6"/>
    <w:rsid w:val="00E0304C"/>
    <w:rsid w:val="00E24113"/>
    <w:rsid w:val="00E248C7"/>
    <w:rsid w:val="00E267E7"/>
    <w:rsid w:val="00E44565"/>
    <w:rsid w:val="00E45D0B"/>
    <w:rsid w:val="00E55A07"/>
    <w:rsid w:val="00E603DA"/>
    <w:rsid w:val="00E7001A"/>
    <w:rsid w:val="00E7285F"/>
    <w:rsid w:val="00E805F2"/>
    <w:rsid w:val="00E80F15"/>
    <w:rsid w:val="00E8765A"/>
    <w:rsid w:val="00E901B6"/>
    <w:rsid w:val="00E920CD"/>
    <w:rsid w:val="00E92344"/>
    <w:rsid w:val="00E97292"/>
    <w:rsid w:val="00EC2761"/>
    <w:rsid w:val="00EE3A0D"/>
    <w:rsid w:val="00EE686F"/>
    <w:rsid w:val="00EF69D0"/>
    <w:rsid w:val="00F013A7"/>
    <w:rsid w:val="00F04B2D"/>
    <w:rsid w:val="00F077DA"/>
    <w:rsid w:val="00F11000"/>
    <w:rsid w:val="00F17FF1"/>
    <w:rsid w:val="00F31232"/>
    <w:rsid w:val="00F31386"/>
    <w:rsid w:val="00F32587"/>
    <w:rsid w:val="00F354BF"/>
    <w:rsid w:val="00F644E3"/>
    <w:rsid w:val="00F655CE"/>
    <w:rsid w:val="00F66DCF"/>
    <w:rsid w:val="00FA2744"/>
    <w:rsid w:val="00FB065E"/>
    <w:rsid w:val="00FC05D8"/>
    <w:rsid w:val="00FD224C"/>
    <w:rsid w:val="00FD3037"/>
    <w:rsid w:val="00FE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84687"/>
  <w15:docId w15:val="{91698507-65EA-A945-8762-B77A46B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EC9"/>
    <w:pPr>
      <w:widowControl w:val="0"/>
      <w:autoSpaceDE w:val="0"/>
      <w:autoSpaceDN w:val="0"/>
      <w:adjustRightInd w:val="0"/>
      <w:jc w:val="left"/>
    </w:pPr>
    <w:rPr>
      <w:rFonts w:eastAsia="Times New Roman"/>
      <w:sz w:val="20"/>
    </w:rPr>
  </w:style>
  <w:style w:type="paragraph" w:styleId="Heading1">
    <w:name w:val="heading 1"/>
    <w:basedOn w:val="Normal"/>
    <w:next w:val="Normal"/>
    <w:link w:val="Heading1Char"/>
    <w:qFormat/>
    <w:rsid w:val="00B47EC9"/>
    <w:pPr>
      <w:keepNext/>
      <w:jc w:val="center"/>
      <w:outlineLvl w:val="0"/>
    </w:pPr>
    <w:rPr>
      <w:b/>
      <w:bCs/>
      <w:i/>
      <w:sz w:val="24"/>
    </w:rPr>
  </w:style>
  <w:style w:type="paragraph" w:styleId="Heading2">
    <w:name w:val="heading 2"/>
    <w:basedOn w:val="Normal"/>
    <w:next w:val="Normal"/>
    <w:link w:val="Heading2Char"/>
    <w:qFormat/>
    <w:rsid w:val="00B47EC9"/>
    <w:pPr>
      <w:keepNext/>
      <w:jc w:val="center"/>
      <w:outlineLvl w:val="1"/>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EC9"/>
    <w:rPr>
      <w:rFonts w:eastAsia="Times New Roman"/>
      <w:b/>
      <w:bCs/>
      <w:i/>
    </w:rPr>
  </w:style>
  <w:style w:type="character" w:customStyle="1" w:styleId="Heading2Char">
    <w:name w:val="Heading 2 Char"/>
    <w:basedOn w:val="DefaultParagraphFont"/>
    <w:link w:val="Heading2"/>
    <w:rsid w:val="00B47EC9"/>
    <w:rPr>
      <w:rFonts w:eastAsia="Times New Roman"/>
      <w:i/>
      <w:iCs/>
      <w:sz w:val="20"/>
      <w:szCs w:val="20"/>
    </w:rPr>
  </w:style>
  <w:style w:type="paragraph" w:styleId="ListParagraph">
    <w:name w:val="List Paragraph"/>
    <w:basedOn w:val="Normal"/>
    <w:uiPriority w:val="34"/>
    <w:qFormat/>
    <w:rsid w:val="0027777C"/>
    <w:pPr>
      <w:ind w:left="720"/>
      <w:contextualSpacing/>
    </w:pPr>
  </w:style>
  <w:style w:type="paragraph" w:styleId="Header">
    <w:name w:val="header"/>
    <w:basedOn w:val="Normal"/>
    <w:link w:val="HeaderChar"/>
    <w:uiPriority w:val="99"/>
    <w:unhideWhenUsed/>
    <w:rsid w:val="00B537C2"/>
    <w:pPr>
      <w:tabs>
        <w:tab w:val="center" w:pos="4680"/>
        <w:tab w:val="right" w:pos="9360"/>
      </w:tabs>
    </w:pPr>
  </w:style>
  <w:style w:type="character" w:customStyle="1" w:styleId="HeaderChar">
    <w:name w:val="Header Char"/>
    <w:basedOn w:val="DefaultParagraphFont"/>
    <w:link w:val="Header"/>
    <w:uiPriority w:val="99"/>
    <w:rsid w:val="00B537C2"/>
    <w:rPr>
      <w:rFonts w:eastAsia="Times New Roman"/>
      <w:sz w:val="20"/>
    </w:rPr>
  </w:style>
  <w:style w:type="paragraph" w:styleId="Footer">
    <w:name w:val="footer"/>
    <w:basedOn w:val="Normal"/>
    <w:link w:val="FooterChar"/>
    <w:unhideWhenUsed/>
    <w:rsid w:val="00B537C2"/>
    <w:pPr>
      <w:tabs>
        <w:tab w:val="center" w:pos="4680"/>
        <w:tab w:val="right" w:pos="9360"/>
      </w:tabs>
    </w:pPr>
  </w:style>
  <w:style w:type="character" w:customStyle="1" w:styleId="FooterChar">
    <w:name w:val="Footer Char"/>
    <w:basedOn w:val="DefaultParagraphFont"/>
    <w:link w:val="Footer"/>
    <w:rsid w:val="00B537C2"/>
    <w:rPr>
      <w:rFonts w:eastAsia="Times New Roman"/>
      <w:sz w:val="20"/>
    </w:rPr>
  </w:style>
  <w:style w:type="character" w:customStyle="1" w:styleId="apple-converted-space">
    <w:name w:val="apple-converted-space"/>
    <w:basedOn w:val="DefaultParagraphFont"/>
    <w:rsid w:val="00327653"/>
  </w:style>
  <w:style w:type="character" w:styleId="Hyperlink">
    <w:name w:val="Hyperlink"/>
    <w:basedOn w:val="DefaultParagraphFont"/>
    <w:uiPriority w:val="99"/>
    <w:semiHidden/>
    <w:unhideWhenUsed/>
    <w:rsid w:val="00327653"/>
    <w:rPr>
      <w:color w:val="0000FF"/>
      <w:u w:val="single"/>
    </w:rPr>
  </w:style>
  <w:style w:type="paragraph" w:styleId="BodyText">
    <w:name w:val="Body Text"/>
    <w:basedOn w:val="Normal"/>
    <w:link w:val="BodyTextChar"/>
    <w:rsid w:val="00520099"/>
    <w:pPr>
      <w:widowControl/>
      <w:autoSpaceDE/>
      <w:autoSpaceDN/>
      <w:adjustRightInd/>
      <w:jc w:val="both"/>
    </w:pPr>
    <w:rPr>
      <w:sz w:val="24"/>
    </w:rPr>
  </w:style>
  <w:style w:type="character" w:customStyle="1" w:styleId="BodyTextChar">
    <w:name w:val="Body Text Char"/>
    <w:basedOn w:val="DefaultParagraphFont"/>
    <w:link w:val="BodyText"/>
    <w:rsid w:val="00520099"/>
    <w:rPr>
      <w:rFonts w:eastAsia="Times New Roman"/>
    </w:rPr>
  </w:style>
  <w:style w:type="paragraph" w:styleId="ListBullet">
    <w:name w:val="List Bullet"/>
    <w:basedOn w:val="Normal"/>
    <w:uiPriority w:val="99"/>
    <w:unhideWhenUsed/>
    <w:rsid w:val="00547BC9"/>
    <w:pPr>
      <w:numPr>
        <w:numId w:val="22"/>
      </w:numPr>
      <w:contextualSpacing/>
    </w:pPr>
  </w:style>
  <w:style w:type="paragraph" w:styleId="BalloonText">
    <w:name w:val="Balloon Text"/>
    <w:basedOn w:val="Normal"/>
    <w:link w:val="BalloonTextChar"/>
    <w:uiPriority w:val="99"/>
    <w:semiHidden/>
    <w:unhideWhenUsed/>
    <w:rsid w:val="003A5748"/>
    <w:rPr>
      <w:rFonts w:ascii="Tahoma" w:hAnsi="Tahoma" w:cs="Tahoma"/>
      <w:sz w:val="16"/>
      <w:szCs w:val="16"/>
    </w:rPr>
  </w:style>
  <w:style w:type="character" w:customStyle="1" w:styleId="BalloonTextChar">
    <w:name w:val="Balloon Text Char"/>
    <w:basedOn w:val="DefaultParagraphFont"/>
    <w:link w:val="BalloonText"/>
    <w:uiPriority w:val="99"/>
    <w:semiHidden/>
    <w:rsid w:val="003A57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05535">
      <w:bodyDiv w:val="1"/>
      <w:marLeft w:val="0"/>
      <w:marRight w:val="0"/>
      <w:marTop w:val="0"/>
      <w:marBottom w:val="0"/>
      <w:divBdr>
        <w:top w:val="none" w:sz="0" w:space="0" w:color="auto"/>
        <w:left w:val="none" w:sz="0" w:space="0" w:color="auto"/>
        <w:bottom w:val="none" w:sz="0" w:space="0" w:color="auto"/>
        <w:right w:val="none" w:sz="0" w:space="0" w:color="auto"/>
      </w:divBdr>
      <w:divsChild>
        <w:div w:id="1726220865">
          <w:marLeft w:val="0"/>
          <w:marRight w:val="0"/>
          <w:marTop w:val="0"/>
          <w:marBottom w:val="0"/>
          <w:divBdr>
            <w:top w:val="none" w:sz="0" w:space="0" w:color="auto"/>
            <w:left w:val="none" w:sz="0" w:space="0" w:color="auto"/>
            <w:bottom w:val="none" w:sz="0" w:space="0" w:color="auto"/>
            <w:right w:val="none" w:sz="0" w:space="0" w:color="auto"/>
          </w:divBdr>
        </w:div>
        <w:div w:id="1615137169">
          <w:marLeft w:val="0"/>
          <w:marRight w:val="0"/>
          <w:marTop w:val="0"/>
          <w:marBottom w:val="0"/>
          <w:divBdr>
            <w:top w:val="none" w:sz="0" w:space="0" w:color="auto"/>
            <w:left w:val="none" w:sz="0" w:space="0" w:color="auto"/>
            <w:bottom w:val="none" w:sz="0" w:space="0" w:color="auto"/>
            <w:right w:val="none" w:sz="0" w:space="0" w:color="auto"/>
          </w:divBdr>
        </w:div>
        <w:div w:id="315498328">
          <w:marLeft w:val="0"/>
          <w:marRight w:val="0"/>
          <w:marTop w:val="0"/>
          <w:marBottom w:val="0"/>
          <w:divBdr>
            <w:top w:val="none" w:sz="0" w:space="0" w:color="auto"/>
            <w:left w:val="none" w:sz="0" w:space="0" w:color="auto"/>
            <w:bottom w:val="none" w:sz="0" w:space="0" w:color="auto"/>
            <w:right w:val="none" w:sz="0" w:space="0" w:color="auto"/>
          </w:divBdr>
        </w:div>
        <w:div w:id="2106608502">
          <w:marLeft w:val="0"/>
          <w:marRight w:val="0"/>
          <w:marTop w:val="0"/>
          <w:marBottom w:val="0"/>
          <w:divBdr>
            <w:top w:val="none" w:sz="0" w:space="0" w:color="auto"/>
            <w:left w:val="none" w:sz="0" w:space="0" w:color="auto"/>
            <w:bottom w:val="none" w:sz="0" w:space="0" w:color="auto"/>
            <w:right w:val="none" w:sz="0" w:space="0" w:color="auto"/>
          </w:divBdr>
        </w:div>
        <w:div w:id="508178722">
          <w:marLeft w:val="0"/>
          <w:marRight w:val="0"/>
          <w:marTop w:val="0"/>
          <w:marBottom w:val="0"/>
          <w:divBdr>
            <w:top w:val="none" w:sz="0" w:space="0" w:color="auto"/>
            <w:left w:val="none" w:sz="0" w:space="0" w:color="auto"/>
            <w:bottom w:val="none" w:sz="0" w:space="0" w:color="auto"/>
            <w:right w:val="none" w:sz="0" w:space="0" w:color="auto"/>
          </w:divBdr>
        </w:div>
        <w:div w:id="2031103083">
          <w:marLeft w:val="0"/>
          <w:marRight w:val="0"/>
          <w:marTop w:val="0"/>
          <w:marBottom w:val="0"/>
          <w:divBdr>
            <w:top w:val="none" w:sz="0" w:space="0" w:color="auto"/>
            <w:left w:val="none" w:sz="0" w:space="0" w:color="auto"/>
            <w:bottom w:val="none" w:sz="0" w:space="0" w:color="auto"/>
            <w:right w:val="none" w:sz="0" w:space="0" w:color="auto"/>
          </w:divBdr>
        </w:div>
        <w:div w:id="730924679">
          <w:marLeft w:val="0"/>
          <w:marRight w:val="0"/>
          <w:marTop w:val="0"/>
          <w:marBottom w:val="0"/>
          <w:divBdr>
            <w:top w:val="none" w:sz="0" w:space="0" w:color="auto"/>
            <w:left w:val="none" w:sz="0" w:space="0" w:color="auto"/>
            <w:bottom w:val="none" w:sz="0" w:space="0" w:color="auto"/>
            <w:right w:val="none" w:sz="0" w:space="0" w:color="auto"/>
          </w:divBdr>
        </w:div>
        <w:div w:id="1649818281">
          <w:marLeft w:val="0"/>
          <w:marRight w:val="0"/>
          <w:marTop w:val="0"/>
          <w:marBottom w:val="0"/>
          <w:divBdr>
            <w:top w:val="none" w:sz="0" w:space="0" w:color="auto"/>
            <w:left w:val="none" w:sz="0" w:space="0" w:color="auto"/>
            <w:bottom w:val="none" w:sz="0" w:space="0" w:color="auto"/>
            <w:right w:val="none" w:sz="0" w:space="0" w:color="auto"/>
          </w:divBdr>
        </w:div>
        <w:div w:id="244383914">
          <w:marLeft w:val="0"/>
          <w:marRight w:val="0"/>
          <w:marTop w:val="0"/>
          <w:marBottom w:val="0"/>
          <w:divBdr>
            <w:top w:val="none" w:sz="0" w:space="0" w:color="auto"/>
            <w:left w:val="none" w:sz="0" w:space="0" w:color="auto"/>
            <w:bottom w:val="none" w:sz="0" w:space="0" w:color="auto"/>
            <w:right w:val="none" w:sz="0" w:space="0" w:color="auto"/>
          </w:divBdr>
        </w:div>
        <w:div w:id="1980302261">
          <w:marLeft w:val="0"/>
          <w:marRight w:val="0"/>
          <w:marTop w:val="0"/>
          <w:marBottom w:val="0"/>
          <w:divBdr>
            <w:top w:val="none" w:sz="0" w:space="0" w:color="auto"/>
            <w:left w:val="none" w:sz="0" w:space="0" w:color="auto"/>
            <w:bottom w:val="none" w:sz="0" w:space="0" w:color="auto"/>
            <w:right w:val="none" w:sz="0" w:space="0" w:color="auto"/>
          </w:divBdr>
        </w:div>
        <w:div w:id="1071272639">
          <w:marLeft w:val="0"/>
          <w:marRight w:val="0"/>
          <w:marTop w:val="0"/>
          <w:marBottom w:val="0"/>
          <w:divBdr>
            <w:top w:val="none" w:sz="0" w:space="0" w:color="auto"/>
            <w:left w:val="none" w:sz="0" w:space="0" w:color="auto"/>
            <w:bottom w:val="none" w:sz="0" w:space="0" w:color="auto"/>
            <w:right w:val="none" w:sz="0" w:space="0" w:color="auto"/>
          </w:divBdr>
        </w:div>
        <w:div w:id="2009669276">
          <w:marLeft w:val="0"/>
          <w:marRight w:val="0"/>
          <w:marTop w:val="0"/>
          <w:marBottom w:val="0"/>
          <w:divBdr>
            <w:top w:val="none" w:sz="0" w:space="0" w:color="auto"/>
            <w:left w:val="none" w:sz="0" w:space="0" w:color="auto"/>
            <w:bottom w:val="none" w:sz="0" w:space="0" w:color="auto"/>
            <w:right w:val="none" w:sz="0" w:space="0" w:color="auto"/>
          </w:divBdr>
        </w:div>
        <w:div w:id="1152216624">
          <w:marLeft w:val="0"/>
          <w:marRight w:val="0"/>
          <w:marTop w:val="0"/>
          <w:marBottom w:val="0"/>
          <w:divBdr>
            <w:top w:val="none" w:sz="0" w:space="0" w:color="auto"/>
            <w:left w:val="none" w:sz="0" w:space="0" w:color="auto"/>
            <w:bottom w:val="none" w:sz="0" w:space="0" w:color="auto"/>
            <w:right w:val="none" w:sz="0" w:space="0" w:color="auto"/>
          </w:divBdr>
        </w:div>
        <w:div w:id="1341657538">
          <w:marLeft w:val="0"/>
          <w:marRight w:val="0"/>
          <w:marTop w:val="0"/>
          <w:marBottom w:val="0"/>
          <w:divBdr>
            <w:top w:val="none" w:sz="0" w:space="0" w:color="auto"/>
            <w:left w:val="none" w:sz="0" w:space="0" w:color="auto"/>
            <w:bottom w:val="none" w:sz="0" w:space="0" w:color="auto"/>
            <w:right w:val="none" w:sz="0" w:space="0" w:color="auto"/>
          </w:divBdr>
        </w:div>
        <w:div w:id="1068921571">
          <w:marLeft w:val="0"/>
          <w:marRight w:val="0"/>
          <w:marTop w:val="0"/>
          <w:marBottom w:val="0"/>
          <w:divBdr>
            <w:top w:val="none" w:sz="0" w:space="0" w:color="auto"/>
            <w:left w:val="none" w:sz="0" w:space="0" w:color="auto"/>
            <w:bottom w:val="none" w:sz="0" w:space="0" w:color="auto"/>
            <w:right w:val="none" w:sz="0" w:space="0" w:color="auto"/>
          </w:divBdr>
        </w:div>
        <w:div w:id="702633130">
          <w:marLeft w:val="0"/>
          <w:marRight w:val="0"/>
          <w:marTop w:val="0"/>
          <w:marBottom w:val="0"/>
          <w:divBdr>
            <w:top w:val="none" w:sz="0" w:space="0" w:color="auto"/>
            <w:left w:val="none" w:sz="0" w:space="0" w:color="auto"/>
            <w:bottom w:val="none" w:sz="0" w:space="0" w:color="auto"/>
            <w:right w:val="none" w:sz="0" w:space="0" w:color="auto"/>
          </w:divBdr>
        </w:div>
      </w:divsChild>
    </w:div>
    <w:div w:id="917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E07E-C068-1947-9DF4-CE2EA1BC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Isaiah 40</vt:lpstr>
      <vt:lpstr>    Grace Fellowship church, Pastor Brad Bigney</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Anja Vandermeer</cp:lastModifiedBy>
  <cp:revision>2</cp:revision>
  <cp:lastPrinted>2017-12-06T22:19:00Z</cp:lastPrinted>
  <dcterms:created xsi:type="dcterms:W3CDTF">2021-08-18T15:49:00Z</dcterms:created>
  <dcterms:modified xsi:type="dcterms:W3CDTF">2021-08-18T15:49:00Z</dcterms:modified>
</cp:coreProperties>
</file>