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D6" w:rsidRPr="00F57457" w:rsidRDefault="00CE53D6" w:rsidP="00CE53D6">
      <w:pPr>
        <w:spacing w:before="0" w:line="240" w:lineRule="auto"/>
        <w:jc w:val="center"/>
        <w:rPr>
          <w:rFonts w:ascii="Arial" w:hAnsi="Arial" w:cs="Arial"/>
          <w:b/>
          <w:sz w:val="32"/>
          <w:szCs w:val="32"/>
        </w:rPr>
      </w:pPr>
      <w:r w:rsidRPr="00F57457">
        <w:rPr>
          <w:rFonts w:ascii="Arial" w:hAnsi="Arial" w:cs="Arial"/>
          <w:b/>
          <w:sz w:val="32"/>
          <w:szCs w:val="32"/>
        </w:rPr>
        <w:t>Guilt and Repentance</w:t>
      </w:r>
    </w:p>
    <w:p w:rsidR="00CE53D6" w:rsidRPr="00F57457" w:rsidRDefault="00CE53D6" w:rsidP="00CE53D6">
      <w:pPr>
        <w:spacing w:before="0" w:line="240" w:lineRule="auto"/>
        <w:jc w:val="center"/>
        <w:rPr>
          <w:rFonts w:ascii="Arial" w:hAnsi="Arial" w:cs="Arial"/>
          <w:i/>
          <w:sz w:val="24"/>
          <w:szCs w:val="24"/>
        </w:rPr>
      </w:pPr>
      <w:r w:rsidRPr="00F57457">
        <w:rPr>
          <w:rFonts w:ascii="Arial" w:hAnsi="Arial" w:cs="Arial"/>
          <w:i/>
          <w:sz w:val="24"/>
          <w:szCs w:val="24"/>
        </w:rPr>
        <w:t xml:space="preserve">Grace Fellowship Church / Pastor Brad Bigney </w:t>
      </w:r>
    </w:p>
    <w:p w:rsidR="00627C78" w:rsidRPr="00F57457" w:rsidRDefault="00627C78" w:rsidP="00755BBA">
      <w:pPr>
        <w:pStyle w:val="BodySubheadFIRST"/>
        <w:spacing w:before="0" w:line="240" w:lineRule="auto"/>
        <w:rPr>
          <w:rFonts w:ascii="Arial" w:hAnsi="Arial" w:cs="Arial"/>
          <w:sz w:val="24"/>
        </w:rPr>
      </w:pPr>
    </w:p>
    <w:p w:rsidR="00627C78" w:rsidRPr="00F57457" w:rsidRDefault="00627C78" w:rsidP="00755BBA">
      <w:pPr>
        <w:pStyle w:val="BodySubheadFIRST"/>
        <w:spacing w:before="0" w:line="240" w:lineRule="auto"/>
        <w:rPr>
          <w:rFonts w:ascii="Arial" w:hAnsi="Arial" w:cs="Arial"/>
          <w:sz w:val="24"/>
        </w:rPr>
      </w:pPr>
    </w:p>
    <w:p w:rsidR="001E627D" w:rsidRPr="00F57457" w:rsidRDefault="001E627D" w:rsidP="00755BBA">
      <w:pPr>
        <w:pStyle w:val="BodySubheadFIRST"/>
        <w:spacing w:before="0" w:line="240" w:lineRule="auto"/>
        <w:rPr>
          <w:rFonts w:ascii="Arial" w:hAnsi="Arial" w:cs="Arial"/>
          <w:b w:val="0"/>
          <w:sz w:val="24"/>
        </w:rPr>
      </w:pPr>
      <w:r w:rsidRPr="00F57457">
        <w:rPr>
          <w:rFonts w:ascii="Arial" w:hAnsi="Arial" w:cs="Arial"/>
          <w:b w:val="0"/>
          <w:sz w:val="24"/>
        </w:rPr>
        <w:t>When we talk about guilt and repentance we’re getting to the very heart of what biblical counseling is all about because this is what’</w:t>
      </w:r>
      <w:r w:rsidR="0088618E" w:rsidRPr="00F57457">
        <w:rPr>
          <w:rFonts w:ascii="Arial" w:hAnsi="Arial" w:cs="Arial"/>
          <w:b w:val="0"/>
          <w:sz w:val="24"/>
        </w:rPr>
        <w:t>s at the very heart of what it means to change</w:t>
      </w:r>
      <w:r w:rsidR="002D0ABE" w:rsidRPr="00F57457">
        <w:rPr>
          <w:rFonts w:ascii="Arial" w:hAnsi="Arial" w:cs="Arial"/>
          <w:b w:val="0"/>
          <w:sz w:val="24"/>
        </w:rPr>
        <w:t>.  And</w:t>
      </w:r>
      <w:r w:rsidR="0088618E" w:rsidRPr="00F57457">
        <w:rPr>
          <w:rFonts w:ascii="Arial" w:hAnsi="Arial" w:cs="Arial"/>
          <w:b w:val="0"/>
          <w:sz w:val="24"/>
        </w:rPr>
        <w:t xml:space="preserve"> it’s at the very heart of the Gospel!</w:t>
      </w:r>
    </w:p>
    <w:p w:rsidR="0088618E" w:rsidRPr="00F57457" w:rsidRDefault="0088618E" w:rsidP="00755BBA">
      <w:pPr>
        <w:pStyle w:val="BodySubheadFIRST"/>
        <w:spacing w:before="0" w:line="240" w:lineRule="auto"/>
        <w:rPr>
          <w:rFonts w:ascii="Arial" w:hAnsi="Arial" w:cs="Arial"/>
          <w:b w:val="0"/>
          <w:sz w:val="24"/>
        </w:rPr>
      </w:pPr>
    </w:p>
    <w:p w:rsidR="00627C78" w:rsidRPr="00F57457" w:rsidRDefault="00627C78" w:rsidP="00755BBA">
      <w:pPr>
        <w:pStyle w:val="BodySubheadFIRST"/>
        <w:spacing w:before="0" w:line="240" w:lineRule="auto"/>
        <w:rPr>
          <w:rFonts w:ascii="Arial" w:hAnsi="Arial" w:cs="Arial"/>
          <w:sz w:val="24"/>
        </w:rPr>
      </w:pPr>
    </w:p>
    <w:p w:rsidR="009D7E1F" w:rsidRPr="00F57457" w:rsidRDefault="009D7E1F" w:rsidP="00755BBA">
      <w:pPr>
        <w:pStyle w:val="BodySubheadFIRST"/>
        <w:spacing w:before="0" w:line="240" w:lineRule="auto"/>
        <w:rPr>
          <w:rFonts w:ascii="Arial" w:hAnsi="Arial" w:cs="Arial"/>
          <w:sz w:val="24"/>
        </w:rPr>
      </w:pPr>
      <w:r w:rsidRPr="00F57457">
        <w:rPr>
          <w:rFonts w:ascii="Arial" w:hAnsi="Arial" w:cs="Arial"/>
          <w:sz w:val="24"/>
        </w:rPr>
        <w:t xml:space="preserve">I. </w:t>
      </w:r>
      <w:r w:rsidR="004D5ED3" w:rsidRPr="00F57457">
        <w:rPr>
          <w:rFonts w:ascii="Arial" w:hAnsi="Arial" w:cs="Arial"/>
          <w:sz w:val="24"/>
        </w:rPr>
        <w:t xml:space="preserve"> </w:t>
      </w:r>
      <w:r w:rsidR="00F57457" w:rsidRPr="00F57457">
        <w:rPr>
          <w:rFonts w:ascii="Arial" w:hAnsi="Arial" w:cs="Arial"/>
          <w:sz w:val="24"/>
          <w:u w:val="single"/>
        </w:rPr>
        <w:t>Foundational</w:t>
      </w:r>
      <w:r w:rsidR="0088618E" w:rsidRPr="00F57457">
        <w:rPr>
          <w:rFonts w:ascii="Arial" w:hAnsi="Arial" w:cs="Arial"/>
          <w:sz w:val="24"/>
        </w:rPr>
        <w:t xml:space="preserve"> C</w:t>
      </w:r>
      <w:r w:rsidRPr="00F57457">
        <w:rPr>
          <w:rFonts w:ascii="Arial" w:hAnsi="Arial" w:cs="Arial"/>
          <w:sz w:val="24"/>
        </w:rPr>
        <w:t>oncepts</w:t>
      </w:r>
    </w:p>
    <w:p w:rsidR="0088618E" w:rsidRPr="00F57457" w:rsidRDefault="0088618E" w:rsidP="00755BBA">
      <w:pPr>
        <w:pStyle w:val="BodySubheadSECOND"/>
        <w:spacing w:line="240" w:lineRule="auto"/>
        <w:ind w:left="630" w:hanging="360"/>
        <w:rPr>
          <w:rFonts w:ascii="Arial" w:hAnsi="Arial" w:cs="Arial"/>
          <w:sz w:val="24"/>
        </w:rPr>
      </w:pPr>
    </w:p>
    <w:p w:rsidR="009D7E1F" w:rsidRPr="00F57457" w:rsidRDefault="00D145AE" w:rsidP="00755BBA">
      <w:pPr>
        <w:pStyle w:val="BodySubheadSECOND"/>
        <w:spacing w:line="240" w:lineRule="auto"/>
        <w:ind w:left="630" w:hanging="360"/>
        <w:rPr>
          <w:rFonts w:ascii="Arial" w:hAnsi="Arial" w:cs="Arial"/>
          <w:sz w:val="24"/>
        </w:rPr>
      </w:pPr>
      <w:r w:rsidRPr="00F57457">
        <w:rPr>
          <w:rFonts w:ascii="Arial" w:hAnsi="Arial" w:cs="Arial"/>
          <w:sz w:val="24"/>
        </w:rPr>
        <w:t xml:space="preserve">A. </w:t>
      </w:r>
      <w:r w:rsidR="003D3ED3" w:rsidRPr="00F57457">
        <w:rPr>
          <w:rFonts w:ascii="Arial" w:hAnsi="Arial" w:cs="Arial"/>
          <w:sz w:val="24"/>
        </w:rPr>
        <w:t xml:space="preserve">The </w:t>
      </w:r>
      <w:r w:rsidR="00F57457" w:rsidRPr="00F57457">
        <w:rPr>
          <w:rFonts w:ascii="Arial" w:hAnsi="Arial" w:cs="Arial"/>
          <w:sz w:val="24"/>
          <w:u w:val="single"/>
        </w:rPr>
        <w:t>Secular</w:t>
      </w:r>
      <w:r w:rsidR="003D3ED3" w:rsidRPr="00F57457">
        <w:rPr>
          <w:rFonts w:ascii="Arial" w:hAnsi="Arial" w:cs="Arial"/>
          <w:sz w:val="24"/>
        </w:rPr>
        <w:t xml:space="preserve"> Counselor is </w:t>
      </w:r>
      <w:proofErr w:type="gramStart"/>
      <w:r w:rsidR="003D3ED3" w:rsidRPr="00F57457">
        <w:rPr>
          <w:rFonts w:ascii="Arial" w:hAnsi="Arial" w:cs="Arial"/>
          <w:sz w:val="24"/>
        </w:rPr>
        <w:t>Faced</w:t>
      </w:r>
      <w:proofErr w:type="gramEnd"/>
      <w:r w:rsidR="003D3ED3" w:rsidRPr="00F57457">
        <w:rPr>
          <w:rFonts w:ascii="Arial" w:hAnsi="Arial" w:cs="Arial"/>
          <w:sz w:val="24"/>
        </w:rPr>
        <w:t xml:space="preserve"> with a D</w:t>
      </w:r>
      <w:r w:rsidR="009D7E1F" w:rsidRPr="00F57457">
        <w:rPr>
          <w:rFonts w:ascii="Arial" w:hAnsi="Arial" w:cs="Arial"/>
          <w:sz w:val="24"/>
        </w:rPr>
        <w:t xml:space="preserve">ilemma </w:t>
      </w:r>
    </w:p>
    <w:p w:rsidR="009D7E1F" w:rsidRPr="00F57457" w:rsidRDefault="009D7E1F" w:rsidP="00755BBA">
      <w:pPr>
        <w:pStyle w:val="BulletListBreakRegular"/>
        <w:numPr>
          <w:ilvl w:val="0"/>
          <w:numId w:val="17"/>
        </w:numPr>
        <w:spacing w:line="240" w:lineRule="auto"/>
        <w:ind w:left="900" w:hanging="270"/>
        <w:rPr>
          <w:rFonts w:ascii="Arial" w:hAnsi="Arial" w:cs="Arial"/>
          <w:sz w:val="24"/>
          <w:szCs w:val="24"/>
        </w:rPr>
      </w:pPr>
      <w:r w:rsidRPr="00F57457">
        <w:rPr>
          <w:rFonts w:ascii="Arial" w:hAnsi="Arial" w:cs="Arial"/>
          <w:sz w:val="24"/>
          <w:szCs w:val="24"/>
        </w:rPr>
        <w:t>“Guilt/Shame” is associated with some aspect of not measuring up to a particular standard.</w:t>
      </w:r>
    </w:p>
    <w:p w:rsidR="009D7E1F" w:rsidRPr="00F57457" w:rsidRDefault="009D7E1F" w:rsidP="00755BBA">
      <w:pPr>
        <w:pStyle w:val="BulletListBreakRegular"/>
        <w:numPr>
          <w:ilvl w:val="0"/>
          <w:numId w:val="17"/>
        </w:numPr>
        <w:spacing w:line="240" w:lineRule="auto"/>
        <w:ind w:left="900" w:hanging="270"/>
        <w:rPr>
          <w:rFonts w:ascii="Arial" w:hAnsi="Arial" w:cs="Arial"/>
          <w:sz w:val="24"/>
          <w:szCs w:val="24"/>
        </w:rPr>
      </w:pPr>
      <w:r w:rsidRPr="00F57457">
        <w:rPr>
          <w:rFonts w:ascii="Arial" w:hAnsi="Arial" w:cs="Arial"/>
          <w:sz w:val="24"/>
          <w:szCs w:val="24"/>
        </w:rPr>
        <w:t>Who decides the particular standard and deviations from it?</w:t>
      </w:r>
    </w:p>
    <w:p w:rsidR="009D7E1F" w:rsidRPr="00F57457" w:rsidRDefault="009D7E1F" w:rsidP="00755BBA">
      <w:pPr>
        <w:pStyle w:val="BulletListBreakRegular"/>
        <w:numPr>
          <w:ilvl w:val="0"/>
          <w:numId w:val="17"/>
        </w:numPr>
        <w:spacing w:line="240" w:lineRule="auto"/>
        <w:ind w:left="900" w:hanging="270"/>
        <w:rPr>
          <w:rFonts w:ascii="Arial" w:hAnsi="Arial" w:cs="Arial"/>
          <w:sz w:val="24"/>
          <w:szCs w:val="24"/>
        </w:rPr>
      </w:pPr>
      <w:r w:rsidRPr="00F57457">
        <w:rPr>
          <w:rFonts w:ascii="Arial" w:hAnsi="Arial" w:cs="Arial"/>
          <w:sz w:val="24"/>
          <w:szCs w:val="24"/>
        </w:rPr>
        <w:t xml:space="preserve">The perceived guilt of an individual </w:t>
      </w:r>
      <w:r w:rsidR="00060988" w:rsidRPr="00F57457">
        <w:rPr>
          <w:rFonts w:ascii="Arial" w:hAnsi="Arial" w:cs="Arial"/>
          <w:sz w:val="24"/>
          <w:szCs w:val="24"/>
        </w:rPr>
        <w:t xml:space="preserve">that’s </w:t>
      </w:r>
      <w:r w:rsidRPr="00F57457">
        <w:rPr>
          <w:rFonts w:ascii="Arial" w:hAnsi="Arial" w:cs="Arial"/>
          <w:sz w:val="24"/>
          <w:szCs w:val="24"/>
        </w:rPr>
        <w:t>based upon a particular standard is dealt with by</w:t>
      </w:r>
      <w:r w:rsidR="00060988" w:rsidRPr="00F57457">
        <w:rPr>
          <w:rFonts w:ascii="Arial" w:hAnsi="Arial" w:cs="Arial"/>
          <w:sz w:val="24"/>
          <w:szCs w:val="24"/>
        </w:rPr>
        <w:t>:</w:t>
      </w:r>
    </w:p>
    <w:p w:rsidR="002D0ABE" w:rsidRPr="00F57457" w:rsidRDefault="002D0ABE" w:rsidP="002D0ABE">
      <w:pPr>
        <w:pStyle w:val="BulletListBreakRegular"/>
        <w:numPr>
          <w:ilvl w:val="0"/>
          <w:numId w:val="0"/>
        </w:numPr>
        <w:spacing w:line="240" w:lineRule="auto"/>
        <w:ind w:left="900"/>
        <w:rPr>
          <w:rFonts w:ascii="Arial" w:hAnsi="Arial" w:cs="Arial"/>
          <w:sz w:val="24"/>
          <w:szCs w:val="24"/>
        </w:rPr>
      </w:pPr>
    </w:p>
    <w:p w:rsidR="009D7E1F" w:rsidRPr="00F57457" w:rsidRDefault="009D7E1F" w:rsidP="00060988">
      <w:pPr>
        <w:pStyle w:val="BulletListBreakRegular"/>
        <w:numPr>
          <w:ilvl w:val="0"/>
          <w:numId w:val="18"/>
        </w:numPr>
        <w:spacing w:before="120" w:line="240" w:lineRule="auto"/>
        <w:ind w:left="1181" w:hanging="274"/>
        <w:rPr>
          <w:rFonts w:ascii="Arial" w:hAnsi="Arial" w:cs="Arial"/>
          <w:sz w:val="24"/>
          <w:szCs w:val="24"/>
        </w:rPr>
      </w:pPr>
      <w:r w:rsidRPr="00F57457">
        <w:rPr>
          <w:rFonts w:ascii="Arial" w:hAnsi="Arial" w:cs="Arial"/>
          <w:sz w:val="24"/>
          <w:szCs w:val="24"/>
        </w:rPr>
        <w:t>Confronting it—“Stop doing that”</w:t>
      </w:r>
    </w:p>
    <w:p w:rsidR="002D0ABE" w:rsidRPr="00F57457" w:rsidRDefault="002D0ABE" w:rsidP="00060988">
      <w:pPr>
        <w:pStyle w:val="BulletListBreakRegular"/>
        <w:numPr>
          <w:ilvl w:val="0"/>
          <w:numId w:val="0"/>
        </w:numPr>
        <w:spacing w:before="120" w:line="240" w:lineRule="auto"/>
        <w:rPr>
          <w:rFonts w:ascii="Arial" w:hAnsi="Arial" w:cs="Arial"/>
          <w:sz w:val="24"/>
          <w:szCs w:val="24"/>
        </w:rPr>
      </w:pPr>
    </w:p>
    <w:p w:rsidR="00060988" w:rsidRPr="00F57457" w:rsidRDefault="007216CB" w:rsidP="00060988">
      <w:pPr>
        <w:pStyle w:val="BulletListBreakRegular"/>
        <w:numPr>
          <w:ilvl w:val="0"/>
          <w:numId w:val="0"/>
        </w:numPr>
        <w:spacing w:before="120" w:line="240" w:lineRule="auto"/>
        <w:rPr>
          <w:rFonts w:ascii="Arial" w:hAnsi="Arial" w:cs="Arial"/>
          <w:sz w:val="24"/>
          <w:szCs w:val="24"/>
        </w:rPr>
      </w:pPr>
      <w:proofErr w:type="gramStart"/>
      <w:r w:rsidRPr="00F57457">
        <w:rPr>
          <w:rFonts w:ascii="Arial" w:hAnsi="Arial" w:cs="Arial"/>
          <w:b/>
          <w:i/>
          <w:sz w:val="24"/>
          <w:szCs w:val="24"/>
        </w:rPr>
        <w:t>Gospel Treason</w:t>
      </w:r>
      <w:r w:rsidR="002D0ABE" w:rsidRPr="00F57457">
        <w:rPr>
          <w:rFonts w:ascii="Arial" w:hAnsi="Arial" w:cs="Arial"/>
          <w:b/>
          <w:i/>
          <w:sz w:val="24"/>
          <w:szCs w:val="24"/>
        </w:rPr>
        <w:t xml:space="preserve">- </w:t>
      </w:r>
      <w:r w:rsidR="002D0ABE" w:rsidRPr="00F57457">
        <w:rPr>
          <w:rFonts w:ascii="Arial" w:hAnsi="Arial" w:cs="Arial"/>
          <w:i/>
          <w:sz w:val="24"/>
          <w:szCs w:val="24"/>
        </w:rPr>
        <w:t>Betraying the Gospel with Hidden Idols</w:t>
      </w:r>
      <w:r w:rsidR="00150D28" w:rsidRPr="00F57457">
        <w:rPr>
          <w:rFonts w:ascii="Arial" w:hAnsi="Arial" w:cs="Arial"/>
          <w:sz w:val="24"/>
          <w:szCs w:val="24"/>
        </w:rPr>
        <w:t>.</w:t>
      </w:r>
      <w:proofErr w:type="gramEnd"/>
      <w:r w:rsidR="00150D28" w:rsidRPr="00F57457">
        <w:rPr>
          <w:rFonts w:ascii="Arial" w:hAnsi="Arial" w:cs="Arial"/>
          <w:sz w:val="24"/>
          <w:szCs w:val="24"/>
        </w:rPr>
        <w:t xml:space="preserve">  Explains the importance of changing on a heart level</w:t>
      </w:r>
      <w:r w:rsidR="00D950EC" w:rsidRPr="00F57457">
        <w:rPr>
          <w:rFonts w:ascii="Arial" w:hAnsi="Arial" w:cs="Arial"/>
          <w:sz w:val="24"/>
          <w:szCs w:val="24"/>
        </w:rPr>
        <w:t>.</w:t>
      </w:r>
    </w:p>
    <w:p w:rsidR="007216CB" w:rsidRPr="00F57457" w:rsidRDefault="007216CB" w:rsidP="00060988">
      <w:pPr>
        <w:pStyle w:val="BulletListBreakRegular"/>
        <w:numPr>
          <w:ilvl w:val="0"/>
          <w:numId w:val="0"/>
        </w:numPr>
        <w:spacing w:before="120" w:line="240" w:lineRule="auto"/>
        <w:rPr>
          <w:rFonts w:ascii="Arial" w:hAnsi="Arial" w:cs="Arial"/>
          <w:sz w:val="24"/>
          <w:szCs w:val="24"/>
        </w:rPr>
      </w:pPr>
    </w:p>
    <w:p w:rsidR="009D7E1F" w:rsidRPr="00F57457" w:rsidRDefault="009D7E1F" w:rsidP="00060988">
      <w:pPr>
        <w:pStyle w:val="BulletListBreakRegular"/>
        <w:numPr>
          <w:ilvl w:val="0"/>
          <w:numId w:val="18"/>
        </w:numPr>
        <w:spacing w:before="120" w:line="240" w:lineRule="auto"/>
        <w:ind w:left="1181" w:hanging="274"/>
        <w:rPr>
          <w:rFonts w:ascii="Arial" w:hAnsi="Arial" w:cs="Arial"/>
          <w:sz w:val="24"/>
          <w:szCs w:val="24"/>
        </w:rPr>
      </w:pPr>
      <w:r w:rsidRPr="00F57457">
        <w:rPr>
          <w:rFonts w:ascii="Arial" w:hAnsi="Arial" w:cs="Arial"/>
          <w:sz w:val="24"/>
          <w:szCs w:val="24"/>
        </w:rPr>
        <w:t>Minimizing it—“You</w:t>
      </w:r>
      <w:r w:rsidR="007216CB" w:rsidRPr="00F57457">
        <w:rPr>
          <w:rFonts w:ascii="Arial" w:hAnsi="Arial" w:cs="Arial"/>
          <w:sz w:val="24"/>
          <w:szCs w:val="24"/>
        </w:rPr>
        <w:t>’re</w:t>
      </w:r>
      <w:r w:rsidRPr="00F57457">
        <w:rPr>
          <w:rFonts w:ascii="Arial" w:hAnsi="Arial" w:cs="Arial"/>
          <w:sz w:val="24"/>
          <w:szCs w:val="24"/>
        </w:rPr>
        <w:t xml:space="preserve"> just human”</w:t>
      </w:r>
    </w:p>
    <w:p w:rsidR="009D7E1F" w:rsidRPr="00F57457" w:rsidRDefault="009D7E1F" w:rsidP="00060988">
      <w:pPr>
        <w:pStyle w:val="BulletListBreakRegular"/>
        <w:numPr>
          <w:ilvl w:val="0"/>
          <w:numId w:val="18"/>
        </w:numPr>
        <w:spacing w:before="120" w:line="240" w:lineRule="auto"/>
        <w:ind w:left="1181" w:hanging="274"/>
        <w:rPr>
          <w:rFonts w:ascii="Arial" w:hAnsi="Arial" w:cs="Arial"/>
          <w:sz w:val="24"/>
          <w:szCs w:val="24"/>
        </w:rPr>
      </w:pPr>
      <w:r w:rsidRPr="00F57457">
        <w:rPr>
          <w:rFonts w:ascii="Arial" w:hAnsi="Arial" w:cs="Arial"/>
          <w:sz w:val="24"/>
          <w:szCs w:val="24"/>
        </w:rPr>
        <w:t>Shifting responsibility for it—“Your upbringing made you this way”</w:t>
      </w:r>
    </w:p>
    <w:p w:rsidR="009D7E1F" w:rsidRPr="00F57457" w:rsidRDefault="009D7E1F" w:rsidP="00060988">
      <w:pPr>
        <w:pStyle w:val="BulletListBreakRegular"/>
        <w:numPr>
          <w:ilvl w:val="0"/>
          <w:numId w:val="18"/>
        </w:numPr>
        <w:spacing w:before="120" w:line="240" w:lineRule="auto"/>
        <w:ind w:left="1181" w:hanging="274"/>
        <w:rPr>
          <w:rFonts w:ascii="Arial" w:hAnsi="Arial" w:cs="Arial"/>
          <w:sz w:val="24"/>
          <w:szCs w:val="24"/>
        </w:rPr>
      </w:pPr>
      <w:r w:rsidRPr="00F57457">
        <w:rPr>
          <w:rFonts w:ascii="Arial" w:hAnsi="Arial" w:cs="Arial"/>
          <w:sz w:val="24"/>
          <w:szCs w:val="24"/>
        </w:rPr>
        <w:t xml:space="preserve">Desensitizing </w:t>
      </w:r>
      <w:r w:rsidR="007216CB" w:rsidRPr="00F57457">
        <w:rPr>
          <w:rFonts w:ascii="Arial" w:hAnsi="Arial" w:cs="Arial"/>
          <w:sz w:val="24"/>
          <w:szCs w:val="24"/>
        </w:rPr>
        <w:t>you</w:t>
      </w:r>
      <w:r w:rsidRPr="00F57457">
        <w:rPr>
          <w:rFonts w:ascii="Arial" w:hAnsi="Arial" w:cs="Arial"/>
          <w:sz w:val="24"/>
          <w:szCs w:val="24"/>
        </w:rPr>
        <w:t xml:space="preserve"> to it—“</w:t>
      </w:r>
      <w:r w:rsidR="001F4678" w:rsidRPr="00F57457">
        <w:rPr>
          <w:rFonts w:ascii="Arial" w:hAnsi="Arial" w:cs="Arial"/>
          <w:sz w:val="24"/>
          <w:szCs w:val="24"/>
        </w:rPr>
        <w:t>Just keep doing it</w:t>
      </w:r>
      <w:r w:rsidRPr="00F57457">
        <w:rPr>
          <w:rFonts w:ascii="Arial" w:hAnsi="Arial" w:cs="Arial"/>
          <w:sz w:val="24"/>
          <w:szCs w:val="24"/>
        </w:rPr>
        <w:t xml:space="preserve"> until you feel no shame”</w:t>
      </w:r>
      <w:r w:rsidR="00FA30DC" w:rsidRPr="00F57457">
        <w:rPr>
          <w:rFonts w:ascii="Arial" w:hAnsi="Arial" w:cs="Arial"/>
          <w:sz w:val="24"/>
          <w:szCs w:val="24"/>
        </w:rPr>
        <w:t xml:space="preserve"> (Freud’s approach)</w:t>
      </w:r>
    </w:p>
    <w:p w:rsidR="009D7E1F" w:rsidRPr="00F57457" w:rsidRDefault="009D7E1F" w:rsidP="00060988">
      <w:pPr>
        <w:pStyle w:val="BulletListBreakRegular"/>
        <w:numPr>
          <w:ilvl w:val="0"/>
          <w:numId w:val="18"/>
        </w:numPr>
        <w:spacing w:before="120" w:line="240" w:lineRule="auto"/>
        <w:ind w:left="1181" w:hanging="274"/>
        <w:rPr>
          <w:rFonts w:ascii="Arial" w:hAnsi="Arial" w:cs="Arial"/>
          <w:sz w:val="24"/>
          <w:szCs w:val="24"/>
        </w:rPr>
      </w:pPr>
      <w:r w:rsidRPr="00F57457">
        <w:rPr>
          <w:rFonts w:ascii="Arial" w:hAnsi="Arial" w:cs="Arial"/>
          <w:sz w:val="24"/>
          <w:szCs w:val="24"/>
        </w:rPr>
        <w:t xml:space="preserve">Masking it—“Take these </w:t>
      </w:r>
      <w:r w:rsidR="00FA30DC" w:rsidRPr="00F57457">
        <w:rPr>
          <w:rFonts w:ascii="Arial" w:hAnsi="Arial" w:cs="Arial"/>
          <w:sz w:val="24"/>
          <w:szCs w:val="24"/>
        </w:rPr>
        <w:t>pills</w:t>
      </w:r>
      <w:r w:rsidRPr="00F57457">
        <w:rPr>
          <w:rFonts w:ascii="Arial" w:hAnsi="Arial" w:cs="Arial"/>
          <w:sz w:val="24"/>
          <w:szCs w:val="24"/>
        </w:rPr>
        <w:t xml:space="preserve"> to help you feel better”</w:t>
      </w:r>
    </w:p>
    <w:p w:rsidR="009D7E1F" w:rsidRPr="00F57457" w:rsidRDefault="009D7E1F" w:rsidP="00060988">
      <w:pPr>
        <w:pStyle w:val="BulletListBreakRegular"/>
        <w:numPr>
          <w:ilvl w:val="0"/>
          <w:numId w:val="18"/>
        </w:numPr>
        <w:spacing w:before="120" w:line="240" w:lineRule="auto"/>
        <w:ind w:left="1181" w:hanging="274"/>
        <w:rPr>
          <w:rFonts w:ascii="Arial" w:hAnsi="Arial" w:cs="Arial"/>
          <w:sz w:val="24"/>
          <w:szCs w:val="24"/>
        </w:rPr>
      </w:pPr>
      <w:r w:rsidRPr="00F57457">
        <w:rPr>
          <w:rFonts w:ascii="Arial" w:hAnsi="Arial" w:cs="Arial"/>
          <w:sz w:val="24"/>
          <w:szCs w:val="24"/>
        </w:rPr>
        <w:t>Excusing it—“You’re genetically prone to this”</w:t>
      </w:r>
    </w:p>
    <w:p w:rsidR="009D7E1F" w:rsidRPr="00F57457" w:rsidRDefault="009D7E1F" w:rsidP="00060988">
      <w:pPr>
        <w:pStyle w:val="BulletListBreakRegular"/>
        <w:numPr>
          <w:ilvl w:val="0"/>
          <w:numId w:val="18"/>
        </w:numPr>
        <w:spacing w:before="120" w:line="240" w:lineRule="auto"/>
        <w:ind w:left="1181" w:hanging="274"/>
        <w:rPr>
          <w:rFonts w:ascii="Arial" w:hAnsi="Arial" w:cs="Arial"/>
          <w:sz w:val="24"/>
          <w:szCs w:val="24"/>
        </w:rPr>
      </w:pPr>
      <w:r w:rsidRPr="00F57457">
        <w:rPr>
          <w:rFonts w:ascii="Arial" w:hAnsi="Arial" w:cs="Arial"/>
          <w:sz w:val="24"/>
          <w:szCs w:val="24"/>
        </w:rPr>
        <w:t>Justifying it—“That</w:t>
      </w:r>
      <w:r w:rsidR="00FA30DC" w:rsidRPr="00F57457">
        <w:rPr>
          <w:rFonts w:ascii="Arial" w:hAnsi="Arial" w:cs="Arial"/>
          <w:sz w:val="24"/>
          <w:szCs w:val="24"/>
        </w:rPr>
        <w:t>’</w:t>
      </w:r>
      <w:r w:rsidRPr="00F57457">
        <w:rPr>
          <w:rFonts w:ascii="Arial" w:hAnsi="Arial" w:cs="Arial"/>
          <w:sz w:val="24"/>
          <w:szCs w:val="24"/>
        </w:rPr>
        <w:t>s not wrong</w:t>
      </w:r>
      <w:r w:rsidR="00FA30DC" w:rsidRPr="00F57457">
        <w:rPr>
          <w:rFonts w:ascii="Arial" w:hAnsi="Arial" w:cs="Arial"/>
          <w:sz w:val="24"/>
          <w:szCs w:val="24"/>
        </w:rPr>
        <w:t>. Who told you that was wrong?</w:t>
      </w:r>
      <w:r w:rsidRPr="00F57457">
        <w:rPr>
          <w:rFonts w:ascii="Arial" w:hAnsi="Arial" w:cs="Arial"/>
          <w:sz w:val="24"/>
          <w:szCs w:val="24"/>
        </w:rPr>
        <w:t>”</w:t>
      </w:r>
    </w:p>
    <w:p w:rsidR="00D950EC" w:rsidRPr="00F57457" w:rsidRDefault="00D950EC" w:rsidP="00D950EC">
      <w:pPr>
        <w:pStyle w:val="BulletListBreakRegular"/>
        <w:numPr>
          <w:ilvl w:val="0"/>
          <w:numId w:val="0"/>
        </w:numPr>
        <w:spacing w:before="120" w:line="240" w:lineRule="auto"/>
        <w:ind w:left="1181"/>
        <w:rPr>
          <w:rFonts w:ascii="Arial" w:hAnsi="Arial" w:cs="Arial"/>
          <w:sz w:val="24"/>
          <w:szCs w:val="24"/>
        </w:rPr>
      </w:pPr>
    </w:p>
    <w:p w:rsidR="009D7E1F" w:rsidRPr="00F57457" w:rsidRDefault="00FA30DC" w:rsidP="00755BBA">
      <w:pPr>
        <w:pStyle w:val="BulletListBreakRegular"/>
        <w:numPr>
          <w:ilvl w:val="0"/>
          <w:numId w:val="17"/>
        </w:numPr>
        <w:spacing w:line="240" w:lineRule="auto"/>
        <w:ind w:left="900" w:hanging="270"/>
        <w:rPr>
          <w:rFonts w:ascii="Arial" w:hAnsi="Arial" w:cs="Arial"/>
          <w:sz w:val="24"/>
          <w:szCs w:val="24"/>
        </w:rPr>
      </w:pPr>
      <w:r w:rsidRPr="00F57457">
        <w:rPr>
          <w:rFonts w:ascii="Arial" w:hAnsi="Arial" w:cs="Arial"/>
          <w:sz w:val="24"/>
          <w:szCs w:val="24"/>
        </w:rPr>
        <w:t>But</w:t>
      </w:r>
      <w:r w:rsidR="009D7E1F" w:rsidRPr="00F57457">
        <w:rPr>
          <w:rFonts w:ascii="Arial" w:hAnsi="Arial" w:cs="Arial"/>
          <w:sz w:val="24"/>
          <w:szCs w:val="24"/>
        </w:rPr>
        <w:t xml:space="preserve"> there is an absolute standard that results in true guilt, </w:t>
      </w:r>
      <w:r w:rsidRPr="00F57457">
        <w:rPr>
          <w:rFonts w:ascii="Arial" w:hAnsi="Arial" w:cs="Arial"/>
          <w:sz w:val="24"/>
          <w:szCs w:val="24"/>
        </w:rPr>
        <w:t>so</w:t>
      </w:r>
      <w:r w:rsidR="009D7E1F" w:rsidRPr="00F57457">
        <w:rPr>
          <w:rFonts w:ascii="Arial" w:hAnsi="Arial" w:cs="Arial"/>
          <w:sz w:val="24"/>
          <w:szCs w:val="24"/>
        </w:rPr>
        <w:t xml:space="preserve"> all of the world’s attempts to </w:t>
      </w:r>
      <w:r w:rsidRPr="00F57457">
        <w:rPr>
          <w:rFonts w:ascii="Arial" w:hAnsi="Arial" w:cs="Arial"/>
          <w:sz w:val="24"/>
          <w:szCs w:val="24"/>
        </w:rPr>
        <w:t>erase</w:t>
      </w:r>
      <w:r w:rsidR="009D7E1F" w:rsidRPr="00F57457">
        <w:rPr>
          <w:rFonts w:ascii="Arial" w:hAnsi="Arial" w:cs="Arial"/>
          <w:sz w:val="24"/>
          <w:szCs w:val="24"/>
        </w:rPr>
        <w:t xml:space="preserve"> guilt and shame are vain like the daily sacrifices of the temple priests (Heb</w:t>
      </w:r>
      <w:r w:rsidR="00CF034E" w:rsidRPr="00F57457">
        <w:rPr>
          <w:rFonts w:ascii="Arial" w:hAnsi="Arial" w:cs="Arial"/>
          <w:sz w:val="24"/>
          <w:szCs w:val="24"/>
        </w:rPr>
        <w:t>.</w:t>
      </w:r>
      <w:r w:rsidR="009D7E1F" w:rsidRPr="00F57457">
        <w:rPr>
          <w:rFonts w:ascii="Arial" w:hAnsi="Arial" w:cs="Arial"/>
          <w:sz w:val="24"/>
          <w:szCs w:val="24"/>
        </w:rPr>
        <w:t xml:space="preserve"> 10:11)</w:t>
      </w:r>
      <w:r w:rsidR="004D5ED3" w:rsidRPr="00F57457">
        <w:rPr>
          <w:rFonts w:ascii="Arial" w:hAnsi="Arial" w:cs="Arial"/>
          <w:sz w:val="24"/>
          <w:szCs w:val="24"/>
        </w:rPr>
        <w:t>.</w:t>
      </w:r>
    </w:p>
    <w:p w:rsidR="00290DBF" w:rsidRDefault="00290DBF" w:rsidP="00290DBF">
      <w:pPr>
        <w:spacing w:before="0" w:after="200" w:line="240" w:lineRule="auto"/>
        <w:rPr>
          <w:rFonts w:ascii="Arial" w:hAnsi="Arial" w:cs="Arial"/>
          <w:sz w:val="24"/>
          <w:szCs w:val="24"/>
        </w:rPr>
      </w:pPr>
    </w:p>
    <w:p w:rsidR="00F57457" w:rsidRPr="00F57457" w:rsidRDefault="00F57457" w:rsidP="00290DBF">
      <w:pPr>
        <w:spacing w:before="0" w:after="200" w:line="240" w:lineRule="auto"/>
        <w:rPr>
          <w:rFonts w:ascii="Arial" w:hAnsi="Arial" w:cs="Arial"/>
          <w:sz w:val="24"/>
          <w:szCs w:val="24"/>
        </w:rPr>
      </w:pPr>
    </w:p>
    <w:p w:rsidR="00F57457" w:rsidRPr="00F57457" w:rsidRDefault="00D145AE" w:rsidP="004E3189">
      <w:pPr>
        <w:spacing w:before="0" w:after="200" w:line="240" w:lineRule="auto"/>
        <w:ind w:left="540" w:hanging="270"/>
        <w:rPr>
          <w:rFonts w:ascii="Arial" w:hAnsi="Arial" w:cs="Arial"/>
          <w:b/>
          <w:sz w:val="24"/>
          <w:szCs w:val="24"/>
        </w:rPr>
      </w:pPr>
      <w:r w:rsidRPr="00F57457">
        <w:rPr>
          <w:rFonts w:ascii="Arial" w:hAnsi="Arial" w:cs="Arial"/>
          <w:b/>
          <w:sz w:val="24"/>
          <w:szCs w:val="24"/>
        </w:rPr>
        <w:lastRenderedPageBreak/>
        <w:t>B.</w:t>
      </w:r>
      <w:r w:rsidRPr="00F57457">
        <w:rPr>
          <w:rFonts w:ascii="Arial" w:hAnsi="Arial" w:cs="Arial"/>
          <w:sz w:val="24"/>
          <w:szCs w:val="24"/>
        </w:rPr>
        <w:t xml:space="preserve"> </w:t>
      </w:r>
      <w:r w:rsidR="009D7E1F" w:rsidRPr="00F57457">
        <w:rPr>
          <w:rFonts w:ascii="Arial" w:hAnsi="Arial" w:cs="Arial"/>
          <w:b/>
          <w:sz w:val="24"/>
          <w:szCs w:val="24"/>
        </w:rPr>
        <w:t xml:space="preserve">The </w:t>
      </w:r>
      <w:r w:rsidR="00F57457" w:rsidRPr="00F57457">
        <w:rPr>
          <w:rFonts w:ascii="Arial" w:hAnsi="Arial" w:cs="Arial"/>
          <w:b/>
          <w:sz w:val="24"/>
          <w:szCs w:val="24"/>
          <w:u w:val="single"/>
        </w:rPr>
        <w:t>Theological</w:t>
      </w:r>
      <w:r w:rsidR="004E3189" w:rsidRPr="00F57457">
        <w:rPr>
          <w:rFonts w:ascii="Arial" w:hAnsi="Arial" w:cs="Arial"/>
          <w:b/>
          <w:sz w:val="24"/>
          <w:szCs w:val="24"/>
        </w:rPr>
        <w:t xml:space="preserve"> R</w:t>
      </w:r>
      <w:r w:rsidR="009D7E1F" w:rsidRPr="00F57457">
        <w:rPr>
          <w:rFonts w:ascii="Arial" w:hAnsi="Arial" w:cs="Arial"/>
          <w:b/>
          <w:sz w:val="24"/>
          <w:szCs w:val="24"/>
        </w:rPr>
        <w:t>eality</w:t>
      </w:r>
    </w:p>
    <w:p w:rsidR="009D7E1F" w:rsidRPr="00F57457" w:rsidRDefault="009D7E1F" w:rsidP="00755BBA">
      <w:pPr>
        <w:pStyle w:val="BulletListBreakRegular"/>
        <w:numPr>
          <w:ilvl w:val="0"/>
          <w:numId w:val="19"/>
        </w:numPr>
        <w:spacing w:line="240" w:lineRule="auto"/>
        <w:ind w:hanging="270"/>
        <w:rPr>
          <w:rFonts w:ascii="Arial" w:hAnsi="Arial" w:cs="Arial"/>
          <w:sz w:val="24"/>
          <w:szCs w:val="24"/>
        </w:rPr>
      </w:pPr>
      <w:r w:rsidRPr="00F57457">
        <w:rPr>
          <w:rFonts w:ascii="Arial" w:hAnsi="Arial" w:cs="Arial"/>
          <w:sz w:val="24"/>
          <w:szCs w:val="24"/>
        </w:rPr>
        <w:t>The presence of</w:t>
      </w:r>
      <w:r w:rsidRPr="00F57457">
        <w:rPr>
          <w:rFonts w:ascii="Arial" w:hAnsi="Arial" w:cs="Arial"/>
          <w:i/>
          <w:iCs/>
          <w:sz w:val="24"/>
          <w:szCs w:val="24"/>
        </w:rPr>
        <w:t xml:space="preserve"> guilt</w:t>
      </w:r>
      <w:r w:rsidRPr="00F57457">
        <w:rPr>
          <w:rFonts w:ascii="Arial" w:hAnsi="Arial" w:cs="Arial"/>
          <w:sz w:val="24"/>
          <w:szCs w:val="24"/>
        </w:rPr>
        <w:t xml:space="preserve"> separates humanity from being in the presence of the Holy God  (Gen</w:t>
      </w:r>
      <w:r w:rsidR="00CF034E" w:rsidRPr="00F57457">
        <w:rPr>
          <w:rFonts w:ascii="Arial" w:hAnsi="Arial" w:cs="Arial"/>
          <w:sz w:val="24"/>
          <w:szCs w:val="24"/>
        </w:rPr>
        <w:t>.</w:t>
      </w:r>
      <w:r w:rsidRPr="00F57457">
        <w:rPr>
          <w:rFonts w:ascii="Arial" w:hAnsi="Arial" w:cs="Arial"/>
          <w:sz w:val="24"/>
          <w:szCs w:val="24"/>
        </w:rPr>
        <w:t xml:space="preserve"> 3:24, Ezra 9:15; Is</w:t>
      </w:r>
      <w:r w:rsidR="00CF034E" w:rsidRPr="00F57457">
        <w:rPr>
          <w:rFonts w:ascii="Arial" w:hAnsi="Arial" w:cs="Arial"/>
          <w:sz w:val="24"/>
          <w:szCs w:val="24"/>
        </w:rPr>
        <w:t>.</w:t>
      </w:r>
      <w:r w:rsidRPr="00F57457">
        <w:rPr>
          <w:rFonts w:ascii="Arial" w:hAnsi="Arial" w:cs="Arial"/>
          <w:sz w:val="24"/>
          <w:szCs w:val="24"/>
        </w:rPr>
        <w:t xml:space="preserve"> 59:2)</w:t>
      </w:r>
      <w:r w:rsidR="004D5ED3" w:rsidRPr="00F57457">
        <w:rPr>
          <w:rFonts w:ascii="Arial" w:hAnsi="Arial" w:cs="Arial"/>
          <w:sz w:val="24"/>
          <w:szCs w:val="24"/>
        </w:rPr>
        <w:t>.</w:t>
      </w:r>
    </w:p>
    <w:p w:rsidR="009D7E1F" w:rsidRPr="00F57457" w:rsidRDefault="009D7E1F" w:rsidP="00755BBA">
      <w:pPr>
        <w:pStyle w:val="BulletListBreakRegular"/>
        <w:numPr>
          <w:ilvl w:val="0"/>
          <w:numId w:val="19"/>
        </w:numPr>
        <w:spacing w:line="240" w:lineRule="auto"/>
        <w:ind w:hanging="270"/>
        <w:rPr>
          <w:rFonts w:ascii="Arial" w:hAnsi="Arial" w:cs="Arial"/>
          <w:sz w:val="24"/>
          <w:szCs w:val="24"/>
        </w:rPr>
      </w:pPr>
      <w:r w:rsidRPr="00F57457">
        <w:rPr>
          <w:rFonts w:ascii="Arial" w:hAnsi="Arial" w:cs="Arial"/>
          <w:sz w:val="24"/>
          <w:szCs w:val="24"/>
        </w:rPr>
        <w:t xml:space="preserve">Definition: </w:t>
      </w:r>
      <w:r w:rsidR="007958E1" w:rsidRPr="00F57457">
        <w:rPr>
          <w:rFonts w:ascii="Arial" w:hAnsi="Arial" w:cs="Arial"/>
          <w:sz w:val="24"/>
          <w:szCs w:val="24"/>
        </w:rPr>
        <w:t xml:space="preserve">Judicial </w:t>
      </w:r>
      <w:r w:rsidR="00F57457" w:rsidRPr="00F57457">
        <w:rPr>
          <w:rFonts w:ascii="Arial" w:hAnsi="Arial" w:cs="Arial"/>
          <w:b/>
          <w:sz w:val="24"/>
          <w:szCs w:val="24"/>
          <w:u w:val="single"/>
        </w:rPr>
        <w:t>liability</w:t>
      </w:r>
      <w:r w:rsidR="007958E1" w:rsidRPr="00F57457">
        <w:rPr>
          <w:rFonts w:ascii="Arial" w:hAnsi="Arial" w:cs="Arial"/>
          <w:sz w:val="24"/>
          <w:szCs w:val="24"/>
        </w:rPr>
        <w:t xml:space="preserve"> or </w:t>
      </w:r>
      <w:r w:rsidR="00F57457" w:rsidRPr="00F57457">
        <w:rPr>
          <w:rFonts w:ascii="Arial" w:hAnsi="Arial" w:cs="Arial"/>
          <w:b/>
          <w:sz w:val="24"/>
          <w:szCs w:val="24"/>
          <w:u w:val="single"/>
        </w:rPr>
        <w:t xml:space="preserve">culpability </w:t>
      </w:r>
      <w:r w:rsidRPr="00F57457">
        <w:rPr>
          <w:rFonts w:ascii="Arial" w:hAnsi="Arial" w:cs="Arial"/>
          <w:sz w:val="24"/>
          <w:szCs w:val="24"/>
        </w:rPr>
        <w:t>for failure to meet the standards of God’s righteousness (Num. 5:6-7)</w:t>
      </w:r>
      <w:r w:rsidR="00770C3F" w:rsidRPr="00F57457">
        <w:rPr>
          <w:rFonts w:ascii="Arial" w:hAnsi="Arial" w:cs="Arial"/>
          <w:sz w:val="24"/>
          <w:szCs w:val="24"/>
        </w:rPr>
        <w:t>.</w:t>
      </w:r>
    </w:p>
    <w:p w:rsidR="009D7E1F" w:rsidRPr="00F57457" w:rsidRDefault="009D7E1F" w:rsidP="00D950EC">
      <w:pPr>
        <w:spacing w:line="240" w:lineRule="auto"/>
        <w:ind w:left="1170"/>
        <w:rPr>
          <w:rFonts w:ascii="Arial" w:hAnsi="Arial" w:cs="Arial"/>
          <w:sz w:val="20"/>
          <w:szCs w:val="20"/>
        </w:rPr>
      </w:pPr>
      <w:r w:rsidRPr="00F57457">
        <w:rPr>
          <w:rFonts w:ascii="Arial" w:hAnsi="Arial" w:cs="Arial"/>
          <w:sz w:val="24"/>
          <w:szCs w:val="24"/>
        </w:rPr>
        <w:t>The verb (Hebrew verb - a-sham) fundamentally refer</w:t>
      </w:r>
      <w:r w:rsidR="00770C3F" w:rsidRPr="00F57457">
        <w:rPr>
          <w:rFonts w:ascii="Arial" w:hAnsi="Arial" w:cs="Arial"/>
          <w:sz w:val="24"/>
          <w:szCs w:val="24"/>
        </w:rPr>
        <w:t>s</w:t>
      </w:r>
      <w:r w:rsidRPr="00F57457">
        <w:rPr>
          <w:rFonts w:ascii="Arial" w:hAnsi="Arial" w:cs="Arial"/>
          <w:sz w:val="24"/>
          <w:szCs w:val="24"/>
        </w:rPr>
        <w:t xml:space="preserve"> to the guilt, responsibility, or culpability that a person must bear for some offense.” </w:t>
      </w:r>
      <w:r w:rsidR="00CF034E" w:rsidRPr="00F57457">
        <w:rPr>
          <w:rFonts w:ascii="Arial" w:hAnsi="Arial" w:cs="Arial"/>
          <w:sz w:val="20"/>
          <w:szCs w:val="20"/>
        </w:rPr>
        <w:t>(W</w:t>
      </w:r>
      <w:r w:rsidR="004D5ED3" w:rsidRPr="00F57457">
        <w:rPr>
          <w:rFonts w:ascii="Arial" w:hAnsi="Arial" w:cs="Arial"/>
          <w:sz w:val="20"/>
          <w:szCs w:val="20"/>
        </w:rPr>
        <w:t>illem</w:t>
      </w:r>
      <w:r w:rsidR="00CF034E" w:rsidRPr="00F57457">
        <w:rPr>
          <w:rFonts w:ascii="Arial" w:hAnsi="Arial" w:cs="Arial"/>
          <w:sz w:val="20"/>
          <w:szCs w:val="20"/>
        </w:rPr>
        <w:t xml:space="preserve"> </w:t>
      </w:r>
      <w:proofErr w:type="spellStart"/>
      <w:r w:rsidRPr="00F57457">
        <w:rPr>
          <w:rFonts w:ascii="Arial" w:hAnsi="Arial" w:cs="Arial"/>
          <w:sz w:val="20"/>
          <w:szCs w:val="20"/>
        </w:rPr>
        <w:t>VanGemeren</w:t>
      </w:r>
      <w:proofErr w:type="spellEnd"/>
      <w:r w:rsidRPr="00F57457">
        <w:rPr>
          <w:rFonts w:ascii="Arial" w:hAnsi="Arial" w:cs="Arial"/>
          <w:sz w:val="20"/>
          <w:szCs w:val="20"/>
        </w:rPr>
        <w:t xml:space="preserve">, </w:t>
      </w:r>
      <w:r w:rsidRPr="00F57457">
        <w:rPr>
          <w:rFonts w:ascii="Arial" w:hAnsi="Arial" w:cs="Arial"/>
          <w:i/>
          <w:sz w:val="20"/>
          <w:szCs w:val="20"/>
        </w:rPr>
        <w:t>Vol. 1</w:t>
      </w:r>
      <w:r w:rsidRPr="00F57457">
        <w:rPr>
          <w:rFonts w:ascii="Arial" w:hAnsi="Arial" w:cs="Arial"/>
          <w:sz w:val="20"/>
          <w:szCs w:val="20"/>
        </w:rPr>
        <w:t xml:space="preserve">: </w:t>
      </w:r>
      <w:r w:rsidRPr="00F57457">
        <w:rPr>
          <w:rFonts w:ascii="Arial" w:hAnsi="Arial" w:cs="Arial"/>
          <w:i/>
          <w:sz w:val="20"/>
          <w:szCs w:val="20"/>
        </w:rPr>
        <w:t>New international dictionary of Old Testament theology &amp; exegesi</w:t>
      </w:r>
      <w:r w:rsidR="00CF034E" w:rsidRPr="00F57457">
        <w:rPr>
          <w:rFonts w:ascii="Arial" w:hAnsi="Arial" w:cs="Arial"/>
          <w:i/>
          <w:sz w:val="20"/>
          <w:szCs w:val="20"/>
        </w:rPr>
        <w:t xml:space="preserve">s, </w:t>
      </w:r>
      <w:r w:rsidR="00CF034E" w:rsidRPr="00F57457">
        <w:rPr>
          <w:rFonts w:ascii="Arial" w:hAnsi="Arial" w:cs="Arial"/>
          <w:sz w:val="20"/>
          <w:szCs w:val="20"/>
        </w:rPr>
        <w:t>554</w:t>
      </w:r>
      <w:r w:rsidRPr="00F57457">
        <w:rPr>
          <w:rFonts w:ascii="Arial" w:hAnsi="Arial" w:cs="Arial"/>
          <w:sz w:val="20"/>
          <w:szCs w:val="20"/>
        </w:rPr>
        <w:t>)</w:t>
      </w:r>
      <w:r w:rsidR="004D5ED3" w:rsidRPr="00F57457">
        <w:rPr>
          <w:rFonts w:ascii="Arial" w:hAnsi="Arial" w:cs="Arial"/>
          <w:sz w:val="20"/>
          <w:szCs w:val="20"/>
        </w:rPr>
        <w:t>.</w:t>
      </w:r>
    </w:p>
    <w:p w:rsidR="009D7E1F" w:rsidRPr="00F57457" w:rsidRDefault="009D7E1F" w:rsidP="00755BBA">
      <w:pPr>
        <w:pStyle w:val="BulletListBreakRegular"/>
        <w:numPr>
          <w:ilvl w:val="0"/>
          <w:numId w:val="20"/>
        </w:numPr>
        <w:tabs>
          <w:tab w:val="clear" w:pos="1286"/>
        </w:tabs>
        <w:spacing w:line="240" w:lineRule="auto"/>
        <w:ind w:left="1170" w:hanging="244"/>
        <w:rPr>
          <w:rFonts w:ascii="Arial" w:hAnsi="Arial" w:cs="Arial"/>
          <w:sz w:val="24"/>
          <w:szCs w:val="24"/>
        </w:rPr>
      </w:pPr>
      <w:r w:rsidRPr="00F57457">
        <w:rPr>
          <w:rFonts w:ascii="Arial" w:hAnsi="Arial" w:cs="Arial"/>
          <w:sz w:val="24"/>
          <w:szCs w:val="24"/>
        </w:rPr>
        <w:t xml:space="preserve">The offense is </w:t>
      </w:r>
      <w:r w:rsidR="00770C3F" w:rsidRPr="00F57457">
        <w:rPr>
          <w:rFonts w:ascii="Arial" w:hAnsi="Arial" w:cs="Arial"/>
          <w:sz w:val="24"/>
          <w:szCs w:val="24"/>
        </w:rPr>
        <w:t xml:space="preserve">first and foremost </w:t>
      </w:r>
      <w:r w:rsidRPr="00F57457">
        <w:rPr>
          <w:rFonts w:ascii="Arial" w:hAnsi="Arial" w:cs="Arial"/>
          <w:sz w:val="24"/>
          <w:szCs w:val="24"/>
        </w:rPr>
        <w:t>against the Creator God</w:t>
      </w:r>
      <w:r w:rsidR="004D5ED3" w:rsidRPr="00F57457">
        <w:rPr>
          <w:rFonts w:ascii="Arial" w:hAnsi="Arial" w:cs="Arial"/>
          <w:sz w:val="24"/>
          <w:szCs w:val="24"/>
        </w:rPr>
        <w:t>.</w:t>
      </w:r>
    </w:p>
    <w:p w:rsidR="009D7E1F" w:rsidRPr="00F57457" w:rsidRDefault="009D7E1F" w:rsidP="00B27229">
      <w:pPr>
        <w:pStyle w:val="BulletListBreakRegular"/>
        <w:numPr>
          <w:ilvl w:val="0"/>
          <w:numId w:val="20"/>
        </w:numPr>
        <w:tabs>
          <w:tab w:val="clear" w:pos="1286"/>
        </w:tabs>
        <w:spacing w:line="240" w:lineRule="auto"/>
        <w:ind w:left="1170" w:hanging="244"/>
        <w:rPr>
          <w:rFonts w:ascii="Arial" w:hAnsi="Arial" w:cs="Arial"/>
          <w:sz w:val="24"/>
          <w:szCs w:val="24"/>
        </w:rPr>
      </w:pPr>
      <w:r w:rsidRPr="00F57457">
        <w:rPr>
          <w:rFonts w:ascii="Arial" w:hAnsi="Arial" w:cs="Arial"/>
          <w:sz w:val="24"/>
          <w:szCs w:val="24"/>
        </w:rPr>
        <w:t>Note th</w:t>
      </w:r>
      <w:r w:rsidR="0029137E" w:rsidRPr="00F57457">
        <w:rPr>
          <w:rFonts w:ascii="Arial" w:hAnsi="Arial" w:cs="Arial"/>
          <w:sz w:val="24"/>
          <w:szCs w:val="24"/>
        </w:rPr>
        <w:t>at guilt is not primarily a bad</w:t>
      </w:r>
      <w:r w:rsidR="0029137E" w:rsidRPr="00F57457">
        <w:rPr>
          <w:rFonts w:ascii="Arial" w:hAnsi="Arial" w:cs="Arial"/>
          <w:i/>
          <w:sz w:val="24"/>
          <w:szCs w:val="24"/>
        </w:rPr>
        <w:t xml:space="preserve"> </w:t>
      </w:r>
      <w:r w:rsidR="00F57457" w:rsidRPr="00F57457">
        <w:rPr>
          <w:rFonts w:ascii="Arial" w:hAnsi="Arial" w:cs="Arial"/>
          <w:b/>
          <w:sz w:val="24"/>
          <w:szCs w:val="24"/>
          <w:u w:val="single"/>
        </w:rPr>
        <w:t>feeling</w:t>
      </w:r>
    </w:p>
    <w:p w:rsidR="009D7E1F" w:rsidRPr="00F57457" w:rsidRDefault="00F57457" w:rsidP="00755BBA">
      <w:pPr>
        <w:pStyle w:val="BulletListBreakRegular"/>
        <w:numPr>
          <w:ilvl w:val="0"/>
          <w:numId w:val="20"/>
        </w:numPr>
        <w:tabs>
          <w:tab w:val="clear" w:pos="1286"/>
        </w:tabs>
        <w:spacing w:line="240" w:lineRule="auto"/>
        <w:ind w:left="1170" w:hanging="244"/>
        <w:rPr>
          <w:rFonts w:ascii="Arial" w:hAnsi="Arial" w:cs="Arial"/>
          <w:sz w:val="24"/>
          <w:szCs w:val="24"/>
        </w:rPr>
      </w:pPr>
      <w:r w:rsidRPr="00F57457">
        <w:rPr>
          <w:rFonts w:ascii="Arial" w:hAnsi="Arial" w:cs="Arial"/>
          <w:b/>
          <w:sz w:val="24"/>
          <w:szCs w:val="24"/>
          <w:u w:val="single"/>
        </w:rPr>
        <w:t>Shame</w:t>
      </w:r>
      <w:r w:rsidR="0029137E" w:rsidRPr="00F57457">
        <w:rPr>
          <w:rFonts w:ascii="Arial" w:hAnsi="Arial" w:cs="Arial"/>
          <w:b/>
          <w:sz w:val="24"/>
          <w:szCs w:val="24"/>
        </w:rPr>
        <w:t xml:space="preserve"> </w:t>
      </w:r>
      <w:r w:rsidR="009D7E1F" w:rsidRPr="00F57457">
        <w:rPr>
          <w:rFonts w:ascii="Arial" w:hAnsi="Arial" w:cs="Arial"/>
          <w:sz w:val="24"/>
          <w:szCs w:val="24"/>
        </w:rPr>
        <w:t>may or may not follow</w:t>
      </w:r>
      <w:r w:rsidR="004D5ED3" w:rsidRPr="00F57457">
        <w:rPr>
          <w:rFonts w:ascii="Arial" w:hAnsi="Arial" w:cs="Arial"/>
          <w:sz w:val="24"/>
          <w:szCs w:val="24"/>
        </w:rPr>
        <w:t>.</w:t>
      </w:r>
    </w:p>
    <w:p w:rsidR="0029137E" w:rsidRPr="00F57457" w:rsidRDefault="0029137E" w:rsidP="0029137E">
      <w:pPr>
        <w:pStyle w:val="BulletListBreakRegular"/>
        <w:numPr>
          <w:ilvl w:val="0"/>
          <w:numId w:val="0"/>
        </w:numPr>
        <w:spacing w:line="240" w:lineRule="auto"/>
        <w:ind w:left="1170"/>
        <w:rPr>
          <w:rFonts w:ascii="Arial" w:hAnsi="Arial" w:cs="Arial"/>
          <w:sz w:val="24"/>
          <w:szCs w:val="24"/>
        </w:rPr>
      </w:pPr>
    </w:p>
    <w:p w:rsidR="009D7E1F" w:rsidRPr="00F57457" w:rsidRDefault="009D7E1F" w:rsidP="00755BBA">
      <w:pPr>
        <w:pStyle w:val="BulletListBreakRegular"/>
        <w:numPr>
          <w:ilvl w:val="0"/>
          <w:numId w:val="19"/>
        </w:numPr>
        <w:spacing w:line="240" w:lineRule="auto"/>
        <w:ind w:hanging="270"/>
        <w:rPr>
          <w:rFonts w:ascii="Arial" w:hAnsi="Arial" w:cs="Arial"/>
          <w:sz w:val="24"/>
          <w:szCs w:val="24"/>
        </w:rPr>
      </w:pPr>
      <w:r w:rsidRPr="00F57457">
        <w:rPr>
          <w:rFonts w:ascii="Arial" w:hAnsi="Arial" w:cs="Arial"/>
          <w:sz w:val="24"/>
          <w:szCs w:val="24"/>
        </w:rPr>
        <w:t xml:space="preserve">Adam and Eve changed from their state of innocence to a state of guilt </w:t>
      </w:r>
      <w:r w:rsidR="00D9532C" w:rsidRPr="00F57457">
        <w:rPr>
          <w:rFonts w:ascii="Arial" w:hAnsi="Arial" w:cs="Arial"/>
          <w:sz w:val="24"/>
          <w:szCs w:val="24"/>
        </w:rPr>
        <w:t>when they disobeyed</w:t>
      </w:r>
      <w:r w:rsidRPr="00F57457">
        <w:rPr>
          <w:rFonts w:ascii="Arial" w:hAnsi="Arial" w:cs="Arial"/>
          <w:sz w:val="24"/>
          <w:szCs w:val="24"/>
        </w:rPr>
        <w:t xml:space="preserve"> and were expelled from the presence of God (Gen</w:t>
      </w:r>
      <w:r w:rsidR="00CF034E" w:rsidRPr="00F57457">
        <w:rPr>
          <w:rFonts w:ascii="Arial" w:hAnsi="Arial" w:cs="Arial"/>
          <w:sz w:val="24"/>
          <w:szCs w:val="24"/>
        </w:rPr>
        <w:t>.</w:t>
      </w:r>
      <w:r w:rsidRPr="00F57457">
        <w:rPr>
          <w:rFonts w:ascii="Arial" w:hAnsi="Arial" w:cs="Arial"/>
          <w:sz w:val="24"/>
          <w:szCs w:val="24"/>
        </w:rPr>
        <w:t xml:space="preserve"> 3:24)</w:t>
      </w:r>
      <w:r w:rsidR="004D5ED3" w:rsidRPr="00F57457">
        <w:rPr>
          <w:rFonts w:ascii="Arial" w:hAnsi="Arial" w:cs="Arial"/>
          <w:sz w:val="24"/>
          <w:szCs w:val="24"/>
        </w:rPr>
        <w:t>.</w:t>
      </w:r>
    </w:p>
    <w:p w:rsidR="009D7E1F" w:rsidRPr="00F57457" w:rsidRDefault="009D7E1F" w:rsidP="00755BBA">
      <w:pPr>
        <w:pStyle w:val="BulletListBreakRegular"/>
        <w:numPr>
          <w:ilvl w:val="0"/>
          <w:numId w:val="21"/>
        </w:numPr>
        <w:tabs>
          <w:tab w:val="clear" w:pos="1286"/>
        </w:tabs>
        <w:spacing w:line="240" w:lineRule="auto"/>
        <w:ind w:left="1170" w:hanging="244"/>
        <w:rPr>
          <w:rFonts w:ascii="Arial" w:hAnsi="Arial" w:cs="Arial"/>
          <w:sz w:val="24"/>
          <w:szCs w:val="24"/>
        </w:rPr>
      </w:pPr>
      <w:r w:rsidRPr="00F57457">
        <w:rPr>
          <w:rFonts w:ascii="Arial" w:hAnsi="Arial" w:cs="Arial"/>
          <w:sz w:val="24"/>
          <w:szCs w:val="24"/>
        </w:rPr>
        <w:t>Adam and Eve experienced shame associated with their guilty state</w:t>
      </w:r>
      <w:r w:rsidR="004D5ED3" w:rsidRPr="00F57457">
        <w:rPr>
          <w:rFonts w:ascii="Arial" w:hAnsi="Arial" w:cs="Arial"/>
          <w:sz w:val="24"/>
          <w:szCs w:val="24"/>
        </w:rPr>
        <w:t>.</w:t>
      </w:r>
    </w:p>
    <w:p w:rsidR="009D7E1F" w:rsidRPr="00F57457" w:rsidRDefault="009D7E1F" w:rsidP="00755BBA">
      <w:pPr>
        <w:pStyle w:val="BulletListBreakRegular"/>
        <w:numPr>
          <w:ilvl w:val="0"/>
          <w:numId w:val="21"/>
        </w:numPr>
        <w:tabs>
          <w:tab w:val="clear" w:pos="1286"/>
        </w:tabs>
        <w:spacing w:line="240" w:lineRule="auto"/>
        <w:ind w:left="1170" w:hanging="244"/>
        <w:rPr>
          <w:rFonts w:ascii="Arial" w:hAnsi="Arial" w:cs="Arial"/>
          <w:sz w:val="24"/>
          <w:szCs w:val="24"/>
        </w:rPr>
      </w:pPr>
      <w:r w:rsidRPr="00F57457">
        <w:rPr>
          <w:rFonts w:ascii="Arial" w:hAnsi="Arial" w:cs="Arial"/>
          <w:sz w:val="24"/>
          <w:szCs w:val="24"/>
        </w:rPr>
        <w:t xml:space="preserve">Adam and Eve </w:t>
      </w:r>
      <w:r w:rsidR="00D9532C" w:rsidRPr="00F57457">
        <w:rPr>
          <w:rFonts w:ascii="Arial" w:hAnsi="Arial" w:cs="Arial"/>
          <w:sz w:val="24"/>
          <w:szCs w:val="24"/>
        </w:rPr>
        <w:t>tried to cover</w:t>
      </w:r>
      <w:r w:rsidRPr="00F57457">
        <w:rPr>
          <w:rFonts w:ascii="Arial" w:hAnsi="Arial" w:cs="Arial"/>
          <w:sz w:val="24"/>
          <w:szCs w:val="24"/>
        </w:rPr>
        <w:t xml:space="preserve"> their guilty state in </w:t>
      </w:r>
      <w:r w:rsidR="00D9532C" w:rsidRPr="00F57457">
        <w:rPr>
          <w:rFonts w:ascii="Arial" w:hAnsi="Arial" w:cs="Arial"/>
          <w:sz w:val="24"/>
          <w:szCs w:val="24"/>
        </w:rPr>
        <w:t xml:space="preserve">an </w:t>
      </w:r>
      <w:r w:rsidRPr="00F57457">
        <w:rPr>
          <w:rFonts w:ascii="Arial" w:hAnsi="Arial" w:cs="Arial"/>
          <w:sz w:val="24"/>
          <w:szCs w:val="24"/>
        </w:rPr>
        <w:t>attempt to deal with the shame (Gen</w:t>
      </w:r>
      <w:r w:rsidR="00CF034E" w:rsidRPr="00F57457">
        <w:rPr>
          <w:rFonts w:ascii="Arial" w:hAnsi="Arial" w:cs="Arial"/>
          <w:sz w:val="24"/>
          <w:szCs w:val="24"/>
        </w:rPr>
        <w:t>.</w:t>
      </w:r>
      <w:r w:rsidRPr="00F57457">
        <w:rPr>
          <w:rFonts w:ascii="Arial" w:hAnsi="Arial" w:cs="Arial"/>
          <w:sz w:val="24"/>
          <w:szCs w:val="24"/>
        </w:rPr>
        <w:t xml:space="preserve"> 3:7)</w:t>
      </w:r>
      <w:r w:rsidR="004D5ED3" w:rsidRPr="00F57457">
        <w:rPr>
          <w:rFonts w:ascii="Arial" w:hAnsi="Arial" w:cs="Arial"/>
          <w:sz w:val="24"/>
          <w:szCs w:val="24"/>
        </w:rPr>
        <w:t>.</w:t>
      </w:r>
    </w:p>
    <w:p w:rsidR="009D7E1F" w:rsidRPr="00F57457" w:rsidRDefault="009D7E1F" w:rsidP="00755BBA">
      <w:pPr>
        <w:pStyle w:val="BulletListBreakRegular"/>
        <w:numPr>
          <w:ilvl w:val="0"/>
          <w:numId w:val="21"/>
        </w:numPr>
        <w:tabs>
          <w:tab w:val="clear" w:pos="1286"/>
        </w:tabs>
        <w:spacing w:line="240" w:lineRule="auto"/>
        <w:ind w:left="1170" w:hanging="244"/>
        <w:rPr>
          <w:rFonts w:ascii="Arial" w:hAnsi="Arial" w:cs="Arial"/>
          <w:sz w:val="24"/>
          <w:szCs w:val="24"/>
        </w:rPr>
      </w:pPr>
      <w:r w:rsidRPr="00F57457">
        <w:rPr>
          <w:rFonts w:ascii="Arial" w:hAnsi="Arial" w:cs="Arial"/>
          <w:sz w:val="24"/>
          <w:szCs w:val="24"/>
        </w:rPr>
        <w:t>God held Adam and Eve accountable (Gen</w:t>
      </w:r>
      <w:r w:rsidR="00CF034E" w:rsidRPr="00F57457">
        <w:rPr>
          <w:rFonts w:ascii="Arial" w:hAnsi="Arial" w:cs="Arial"/>
          <w:sz w:val="24"/>
          <w:szCs w:val="24"/>
        </w:rPr>
        <w:t>.</w:t>
      </w:r>
      <w:r w:rsidRPr="00F57457">
        <w:rPr>
          <w:rFonts w:ascii="Arial" w:hAnsi="Arial" w:cs="Arial"/>
          <w:sz w:val="24"/>
          <w:szCs w:val="24"/>
        </w:rPr>
        <w:t xml:space="preserve"> 3:16-24)</w:t>
      </w:r>
      <w:r w:rsidR="004D5ED3" w:rsidRPr="00F57457">
        <w:rPr>
          <w:rFonts w:ascii="Arial" w:hAnsi="Arial" w:cs="Arial"/>
          <w:sz w:val="24"/>
          <w:szCs w:val="24"/>
        </w:rPr>
        <w:t>.</w:t>
      </w:r>
    </w:p>
    <w:p w:rsidR="00F4503D" w:rsidRPr="00F57457" w:rsidRDefault="00F4503D" w:rsidP="00F4503D">
      <w:pPr>
        <w:pStyle w:val="BulletListBreakRegular"/>
        <w:numPr>
          <w:ilvl w:val="0"/>
          <w:numId w:val="0"/>
        </w:numPr>
        <w:spacing w:line="240" w:lineRule="auto"/>
        <w:ind w:left="1170"/>
        <w:rPr>
          <w:rFonts w:ascii="Arial" w:hAnsi="Arial" w:cs="Arial"/>
          <w:sz w:val="24"/>
          <w:szCs w:val="24"/>
        </w:rPr>
      </w:pPr>
    </w:p>
    <w:p w:rsidR="009D7E1F" w:rsidRPr="00F57457" w:rsidRDefault="00D9532C" w:rsidP="00755BBA">
      <w:pPr>
        <w:pStyle w:val="BulletListBreakRegular"/>
        <w:numPr>
          <w:ilvl w:val="0"/>
          <w:numId w:val="19"/>
        </w:numPr>
        <w:spacing w:line="240" w:lineRule="auto"/>
        <w:ind w:hanging="270"/>
        <w:rPr>
          <w:rFonts w:ascii="Arial" w:hAnsi="Arial" w:cs="Arial"/>
          <w:sz w:val="24"/>
          <w:szCs w:val="24"/>
        </w:rPr>
      </w:pPr>
      <w:r w:rsidRPr="00F57457">
        <w:rPr>
          <w:rFonts w:ascii="Arial" w:hAnsi="Arial" w:cs="Arial"/>
          <w:sz w:val="24"/>
          <w:szCs w:val="24"/>
        </w:rPr>
        <w:t>A</w:t>
      </w:r>
      <w:r w:rsidR="009D7E1F" w:rsidRPr="00F57457">
        <w:rPr>
          <w:rFonts w:ascii="Arial" w:hAnsi="Arial" w:cs="Arial"/>
          <w:sz w:val="24"/>
          <w:szCs w:val="24"/>
        </w:rPr>
        <w:t xml:space="preserve">s the offspring of Adam </w:t>
      </w:r>
      <w:r w:rsidRPr="00F57457">
        <w:rPr>
          <w:rFonts w:ascii="Arial" w:hAnsi="Arial" w:cs="Arial"/>
          <w:sz w:val="24"/>
          <w:szCs w:val="24"/>
        </w:rPr>
        <w:t>we’re all</w:t>
      </w:r>
      <w:r w:rsidR="009D7E1F" w:rsidRPr="00F57457">
        <w:rPr>
          <w:rFonts w:ascii="Arial" w:hAnsi="Arial" w:cs="Arial"/>
          <w:sz w:val="24"/>
          <w:szCs w:val="24"/>
        </w:rPr>
        <w:t xml:space="preserve"> guilty by nature and by </w:t>
      </w:r>
      <w:r w:rsidRPr="00F57457">
        <w:rPr>
          <w:rFonts w:ascii="Arial" w:hAnsi="Arial" w:cs="Arial"/>
          <w:sz w:val="24"/>
          <w:szCs w:val="24"/>
        </w:rPr>
        <w:t>our own</w:t>
      </w:r>
      <w:r w:rsidR="009D7E1F" w:rsidRPr="00F57457">
        <w:rPr>
          <w:rFonts w:ascii="Arial" w:hAnsi="Arial" w:cs="Arial"/>
          <w:sz w:val="24"/>
          <w:szCs w:val="24"/>
        </w:rPr>
        <w:t xml:space="preserve"> actions for falling short of the glory of God (Jer</w:t>
      </w:r>
      <w:r w:rsidR="00CF034E" w:rsidRPr="00F57457">
        <w:rPr>
          <w:rFonts w:ascii="Arial" w:hAnsi="Arial" w:cs="Arial"/>
          <w:sz w:val="24"/>
          <w:szCs w:val="24"/>
        </w:rPr>
        <w:t>.</w:t>
      </w:r>
      <w:r w:rsidR="009D7E1F" w:rsidRPr="00F57457">
        <w:rPr>
          <w:rFonts w:ascii="Arial" w:hAnsi="Arial" w:cs="Arial"/>
          <w:sz w:val="24"/>
          <w:szCs w:val="24"/>
        </w:rPr>
        <w:t xml:space="preserve"> 3:25; Rom</w:t>
      </w:r>
      <w:r w:rsidR="00CF034E" w:rsidRPr="00F57457">
        <w:rPr>
          <w:rFonts w:ascii="Arial" w:hAnsi="Arial" w:cs="Arial"/>
          <w:sz w:val="24"/>
          <w:szCs w:val="24"/>
        </w:rPr>
        <w:t>.</w:t>
      </w:r>
      <w:r w:rsidR="009D7E1F" w:rsidRPr="00F57457">
        <w:rPr>
          <w:rFonts w:ascii="Arial" w:hAnsi="Arial" w:cs="Arial"/>
          <w:sz w:val="24"/>
          <w:szCs w:val="24"/>
        </w:rPr>
        <w:t xml:space="preserve"> 3:23; 5:12)</w:t>
      </w:r>
      <w:r w:rsidR="004D5ED3" w:rsidRPr="00F57457">
        <w:rPr>
          <w:rFonts w:ascii="Arial" w:hAnsi="Arial" w:cs="Arial"/>
          <w:sz w:val="24"/>
          <w:szCs w:val="24"/>
        </w:rPr>
        <w:t>.</w:t>
      </w:r>
    </w:p>
    <w:p w:rsidR="009D7E1F" w:rsidRPr="00F57457" w:rsidRDefault="00D9532C" w:rsidP="00755BBA">
      <w:pPr>
        <w:pStyle w:val="BulletListBreakRegular"/>
        <w:numPr>
          <w:ilvl w:val="0"/>
          <w:numId w:val="22"/>
        </w:numPr>
        <w:tabs>
          <w:tab w:val="clear" w:pos="1286"/>
        </w:tabs>
        <w:spacing w:line="240" w:lineRule="auto"/>
        <w:ind w:left="1170" w:hanging="244"/>
        <w:rPr>
          <w:rFonts w:ascii="Arial" w:hAnsi="Arial" w:cs="Arial"/>
          <w:sz w:val="24"/>
          <w:szCs w:val="24"/>
        </w:rPr>
      </w:pPr>
      <w:r w:rsidRPr="00F57457">
        <w:rPr>
          <w:rFonts w:ascii="Arial" w:hAnsi="Arial" w:cs="Arial"/>
          <w:sz w:val="24"/>
          <w:szCs w:val="24"/>
        </w:rPr>
        <w:t>People turn to</w:t>
      </w:r>
      <w:r w:rsidR="009D7E1F" w:rsidRPr="00F57457">
        <w:rPr>
          <w:rFonts w:ascii="Arial" w:hAnsi="Arial" w:cs="Arial"/>
          <w:sz w:val="24"/>
          <w:szCs w:val="24"/>
        </w:rPr>
        <w:t xml:space="preserve"> a variety of inadequate coverings for shame</w:t>
      </w:r>
      <w:r w:rsidR="004D5ED3" w:rsidRPr="00F57457">
        <w:rPr>
          <w:rFonts w:ascii="Arial" w:hAnsi="Arial" w:cs="Arial"/>
          <w:sz w:val="24"/>
          <w:szCs w:val="24"/>
        </w:rPr>
        <w:t xml:space="preserve"> and guilt (</w:t>
      </w:r>
      <w:r w:rsidR="009D7E1F" w:rsidRPr="00F57457">
        <w:rPr>
          <w:rFonts w:ascii="Arial" w:hAnsi="Arial" w:cs="Arial"/>
          <w:sz w:val="24"/>
          <w:szCs w:val="24"/>
        </w:rPr>
        <w:t>Is</w:t>
      </w:r>
      <w:r w:rsidR="001F0CDC" w:rsidRPr="00F57457">
        <w:rPr>
          <w:rFonts w:ascii="Arial" w:hAnsi="Arial" w:cs="Arial"/>
          <w:sz w:val="24"/>
          <w:szCs w:val="24"/>
        </w:rPr>
        <w:t>a</w:t>
      </w:r>
      <w:r w:rsidR="00CF034E" w:rsidRPr="00F57457">
        <w:rPr>
          <w:rFonts w:ascii="Arial" w:hAnsi="Arial" w:cs="Arial"/>
          <w:sz w:val="24"/>
          <w:szCs w:val="24"/>
        </w:rPr>
        <w:t>.</w:t>
      </w:r>
      <w:r w:rsidR="009D7E1F" w:rsidRPr="00F57457">
        <w:rPr>
          <w:rFonts w:ascii="Arial" w:hAnsi="Arial" w:cs="Arial"/>
          <w:sz w:val="24"/>
          <w:szCs w:val="24"/>
        </w:rPr>
        <w:t xml:space="preserve"> 59:6)</w:t>
      </w:r>
      <w:r w:rsidR="004D5ED3" w:rsidRPr="00F57457">
        <w:rPr>
          <w:rFonts w:ascii="Arial" w:hAnsi="Arial" w:cs="Arial"/>
          <w:sz w:val="24"/>
          <w:szCs w:val="24"/>
        </w:rPr>
        <w:t>.</w:t>
      </w:r>
    </w:p>
    <w:p w:rsidR="001F0CDC" w:rsidRPr="00F57457" w:rsidRDefault="001F0CDC" w:rsidP="00755BBA">
      <w:pPr>
        <w:pStyle w:val="ListParagraph"/>
        <w:tabs>
          <w:tab w:val="right" w:pos="360"/>
          <w:tab w:val="left" w:pos="900"/>
        </w:tabs>
        <w:autoSpaceDE w:val="0"/>
        <w:autoSpaceDN w:val="0"/>
        <w:adjustRightInd w:val="0"/>
        <w:spacing w:before="0" w:line="240" w:lineRule="auto"/>
        <w:ind w:left="1286"/>
        <w:rPr>
          <w:rFonts w:ascii="Arial" w:hAnsi="Arial" w:cs="Arial"/>
          <w:b/>
          <w:bCs/>
          <w:spacing w:val="0"/>
          <w:kern w:val="0"/>
          <w:sz w:val="24"/>
          <w:szCs w:val="24"/>
          <w:lang w:bidi="he-IL"/>
        </w:rPr>
      </w:pPr>
    </w:p>
    <w:p w:rsidR="009D7E1F" w:rsidRPr="00F57457" w:rsidRDefault="009D7E1F" w:rsidP="00755BBA">
      <w:pPr>
        <w:pStyle w:val="BulletListBreakRegular"/>
        <w:numPr>
          <w:ilvl w:val="0"/>
          <w:numId w:val="22"/>
        </w:numPr>
        <w:tabs>
          <w:tab w:val="clear" w:pos="1286"/>
        </w:tabs>
        <w:spacing w:line="240" w:lineRule="auto"/>
        <w:ind w:left="1170" w:hanging="244"/>
        <w:rPr>
          <w:rFonts w:ascii="Arial" w:hAnsi="Arial" w:cs="Arial"/>
          <w:sz w:val="24"/>
          <w:szCs w:val="24"/>
        </w:rPr>
      </w:pPr>
      <w:r w:rsidRPr="00F57457">
        <w:rPr>
          <w:rFonts w:ascii="Arial" w:hAnsi="Arial" w:cs="Arial"/>
          <w:sz w:val="24"/>
          <w:szCs w:val="24"/>
        </w:rPr>
        <w:t xml:space="preserve">God still holds </w:t>
      </w:r>
      <w:r w:rsidR="001F0CDC" w:rsidRPr="00F57457">
        <w:rPr>
          <w:rFonts w:ascii="Arial" w:hAnsi="Arial" w:cs="Arial"/>
          <w:sz w:val="24"/>
          <w:szCs w:val="24"/>
        </w:rPr>
        <w:t>us</w:t>
      </w:r>
      <w:r w:rsidRPr="00F57457">
        <w:rPr>
          <w:rFonts w:ascii="Arial" w:hAnsi="Arial" w:cs="Arial"/>
          <w:sz w:val="24"/>
          <w:szCs w:val="24"/>
        </w:rPr>
        <w:t xml:space="preserve"> accountable (Rom</w:t>
      </w:r>
      <w:r w:rsidR="00CF034E" w:rsidRPr="00F57457">
        <w:rPr>
          <w:rFonts w:ascii="Arial" w:hAnsi="Arial" w:cs="Arial"/>
          <w:sz w:val="24"/>
          <w:szCs w:val="24"/>
        </w:rPr>
        <w:t>.</w:t>
      </w:r>
      <w:r w:rsidRPr="00F57457">
        <w:rPr>
          <w:rFonts w:ascii="Arial" w:hAnsi="Arial" w:cs="Arial"/>
          <w:sz w:val="24"/>
          <w:szCs w:val="24"/>
        </w:rPr>
        <w:t xml:space="preserve"> </w:t>
      </w:r>
      <w:r w:rsidR="001F0CDC" w:rsidRPr="00F57457">
        <w:rPr>
          <w:rFonts w:ascii="Arial" w:hAnsi="Arial" w:cs="Arial"/>
          <w:sz w:val="24"/>
          <w:szCs w:val="24"/>
        </w:rPr>
        <w:t>2:16;</w:t>
      </w:r>
      <w:r w:rsidR="00F20B63" w:rsidRPr="00F57457">
        <w:rPr>
          <w:rFonts w:ascii="Arial" w:hAnsi="Arial" w:cs="Arial"/>
          <w:sz w:val="24"/>
          <w:szCs w:val="24"/>
        </w:rPr>
        <w:t xml:space="preserve"> </w:t>
      </w:r>
      <w:r w:rsidRPr="00F57457">
        <w:rPr>
          <w:rFonts w:ascii="Arial" w:hAnsi="Arial" w:cs="Arial"/>
          <w:sz w:val="24"/>
          <w:szCs w:val="24"/>
        </w:rPr>
        <w:t>3:19; 6:23)</w:t>
      </w:r>
      <w:r w:rsidR="004D5ED3" w:rsidRPr="00F57457">
        <w:rPr>
          <w:rFonts w:ascii="Arial" w:hAnsi="Arial" w:cs="Arial"/>
          <w:sz w:val="24"/>
          <w:szCs w:val="24"/>
        </w:rPr>
        <w:t>.</w:t>
      </w:r>
    </w:p>
    <w:p w:rsidR="001F0CDC" w:rsidRPr="00F57457" w:rsidRDefault="001F0CDC" w:rsidP="001F0CDC">
      <w:pPr>
        <w:pStyle w:val="BulletListBreakRegular"/>
        <w:numPr>
          <w:ilvl w:val="0"/>
          <w:numId w:val="0"/>
        </w:numPr>
        <w:spacing w:line="240" w:lineRule="auto"/>
        <w:ind w:left="1170"/>
        <w:rPr>
          <w:rFonts w:ascii="Arial" w:hAnsi="Arial" w:cs="Arial"/>
          <w:sz w:val="24"/>
          <w:szCs w:val="24"/>
        </w:rPr>
      </w:pPr>
    </w:p>
    <w:p w:rsidR="009D7E1F" w:rsidRPr="00F57457" w:rsidRDefault="009D7E1F" w:rsidP="00755BBA">
      <w:pPr>
        <w:pStyle w:val="BulletListBreakRegular"/>
        <w:numPr>
          <w:ilvl w:val="0"/>
          <w:numId w:val="19"/>
        </w:numPr>
        <w:spacing w:line="240" w:lineRule="auto"/>
        <w:ind w:hanging="270"/>
        <w:rPr>
          <w:rFonts w:ascii="Arial" w:hAnsi="Arial" w:cs="Arial"/>
          <w:sz w:val="24"/>
          <w:szCs w:val="24"/>
        </w:rPr>
      </w:pPr>
      <w:r w:rsidRPr="00F57457">
        <w:rPr>
          <w:rFonts w:ascii="Arial" w:hAnsi="Arial" w:cs="Arial"/>
          <w:sz w:val="24"/>
          <w:szCs w:val="24"/>
        </w:rPr>
        <w:t>God has instilled</w:t>
      </w:r>
      <w:r w:rsidR="001F0CDC" w:rsidRPr="00F57457">
        <w:rPr>
          <w:rFonts w:ascii="Arial" w:hAnsi="Arial" w:cs="Arial"/>
          <w:sz w:val="24"/>
          <w:szCs w:val="24"/>
        </w:rPr>
        <w:t xml:space="preserve"> us with</w:t>
      </w:r>
      <w:r w:rsidRPr="00F57457">
        <w:rPr>
          <w:rFonts w:ascii="Arial" w:hAnsi="Arial" w:cs="Arial"/>
          <w:sz w:val="24"/>
          <w:szCs w:val="24"/>
        </w:rPr>
        <w:t xml:space="preserve"> a sense of guilt (Rom</w:t>
      </w:r>
      <w:r w:rsidR="00CF034E" w:rsidRPr="00F57457">
        <w:rPr>
          <w:rFonts w:ascii="Arial" w:hAnsi="Arial" w:cs="Arial"/>
          <w:sz w:val="24"/>
          <w:szCs w:val="24"/>
        </w:rPr>
        <w:t>.</w:t>
      </w:r>
      <w:r w:rsidRPr="00F57457">
        <w:rPr>
          <w:rFonts w:ascii="Arial" w:hAnsi="Arial" w:cs="Arial"/>
          <w:sz w:val="24"/>
          <w:szCs w:val="24"/>
        </w:rPr>
        <w:t xml:space="preserve"> 2:15)</w:t>
      </w:r>
      <w:r w:rsidR="004D5ED3" w:rsidRPr="00F57457">
        <w:rPr>
          <w:rFonts w:ascii="Arial" w:hAnsi="Arial" w:cs="Arial"/>
          <w:sz w:val="24"/>
          <w:szCs w:val="24"/>
        </w:rPr>
        <w:t>.</w:t>
      </w:r>
    </w:p>
    <w:p w:rsidR="009B024B" w:rsidRDefault="009B024B" w:rsidP="00755BBA">
      <w:pPr>
        <w:pStyle w:val="BodySubheadSECOND"/>
        <w:spacing w:line="240" w:lineRule="auto"/>
        <w:ind w:left="270"/>
        <w:rPr>
          <w:rFonts w:ascii="Arial" w:hAnsi="Arial" w:cs="Arial"/>
          <w:sz w:val="24"/>
        </w:rPr>
      </w:pPr>
    </w:p>
    <w:p w:rsidR="00F57457" w:rsidRDefault="00F57457" w:rsidP="00755BBA">
      <w:pPr>
        <w:pStyle w:val="BodySubheadSECOND"/>
        <w:spacing w:line="240" w:lineRule="auto"/>
        <w:ind w:left="270"/>
        <w:rPr>
          <w:rFonts w:ascii="Arial" w:hAnsi="Arial" w:cs="Arial"/>
          <w:sz w:val="24"/>
        </w:rPr>
      </w:pPr>
    </w:p>
    <w:p w:rsidR="00F57457" w:rsidRDefault="00F57457" w:rsidP="00755BBA">
      <w:pPr>
        <w:pStyle w:val="BodySubheadSECOND"/>
        <w:spacing w:line="240" w:lineRule="auto"/>
        <w:ind w:left="270"/>
        <w:rPr>
          <w:rFonts w:ascii="Arial" w:hAnsi="Arial" w:cs="Arial"/>
          <w:sz w:val="24"/>
        </w:rPr>
      </w:pPr>
    </w:p>
    <w:p w:rsidR="00F57457" w:rsidRPr="00F57457" w:rsidRDefault="00F57457" w:rsidP="00755BBA">
      <w:pPr>
        <w:pStyle w:val="BodySubheadSECOND"/>
        <w:spacing w:line="240" w:lineRule="auto"/>
        <w:ind w:left="270"/>
        <w:rPr>
          <w:rFonts w:ascii="Arial" w:hAnsi="Arial" w:cs="Arial"/>
          <w:sz w:val="24"/>
        </w:rPr>
      </w:pPr>
    </w:p>
    <w:p w:rsidR="009D7E1F" w:rsidRPr="00F57457" w:rsidRDefault="00D145AE" w:rsidP="00755BBA">
      <w:pPr>
        <w:pStyle w:val="BodySubheadSECOND"/>
        <w:spacing w:line="240" w:lineRule="auto"/>
        <w:ind w:left="270"/>
        <w:rPr>
          <w:rFonts w:ascii="Arial" w:hAnsi="Arial" w:cs="Arial"/>
          <w:sz w:val="24"/>
          <w:u w:val="single"/>
        </w:rPr>
      </w:pPr>
      <w:r w:rsidRPr="00F57457">
        <w:rPr>
          <w:rFonts w:ascii="Arial" w:hAnsi="Arial" w:cs="Arial"/>
          <w:sz w:val="24"/>
        </w:rPr>
        <w:lastRenderedPageBreak/>
        <w:t xml:space="preserve">II. </w:t>
      </w:r>
      <w:r w:rsidR="009D7E1F" w:rsidRPr="00F57457">
        <w:rPr>
          <w:rFonts w:ascii="Arial" w:hAnsi="Arial" w:cs="Arial"/>
          <w:sz w:val="24"/>
        </w:rPr>
        <w:t xml:space="preserve">The </w:t>
      </w:r>
      <w:r w:rsidR="004D5ED3" w:rsidRPr="00F57457">
        <w:rPr>
          <w:rFonts w:ascii="Arial" w:hAnsi="Arial" w:cs="Arial"/>
          <w:sz w:val="24"/>
        </w:rPr>
        <w:t>p</w:t>
      </w:r>
      <w:r w:rsidR="009D7E1F" w:rsidRPr="00F57457">
        <w:rPr>
          <w:rFonts w:ascii="Arial" w:hAnsi="Arial" w:cs="Arial"/>
          <w:sz w:val="24"/>
        </w:rPr>
        <w:t xml:space="preserve">lace of </w:t>
      </w:r>
      <w:r w:rsidR="004D5ED3" w:rsidRPr="00F57457">
        <w:rPr>
          <w:rFonts w:ascii="Arial" w:hAnsi="Arial" w:cs="Arial"/>
          <w:sz w:val="24"/>
        </w:rPr>
        <w:t>t</w:t>
      </w:r>
      <w:r w:rsidR="009D65F1" w:rsidRPr="00F57457">
        <w:rPr>
          <w:rFonts w:ascii="Arial" w:hAnsi="Arial" w:cs="Arial"/>
          <w:sz w:val="24"/>
        </w:rPr>
        <w:t xml:space="preserve">he </w:t>
      </w:r>
      <w:r w:rsidR="00F57457" w:rsidRPr="00F57457">
        <w:rPr>
          <w:rFonts w:ascii="Arial" w:hAnsi="Arial" w:cs="Arial"/>
          <w:sz w:val="24"/>
          <w:u w:val="single"/>
        </w:rPr>
        <w:t>Conscience</w:t>
      </w:r>
    </w:p>
    <w:p w:rsidR="00D14EDE" w:rsidRPr="00F57457" w:rsidRDefault="00D14EDE" w:rsidP="00D14EDE">
      <w:pPr>
        <w:autoSpaceDE w:val="0"/>
        <w:autoSpaceDN w:val="0"/>
        <w:adjustRightInd w:val="0"/>
        <w:spacing w:before="0" w:line="240" w:lineRule="auto"/>
        <w:ind w:left="270" w:firstLine="720"/>
        <w:rPr>
          <w:rFonts w:ascii="Arial" w:hAnsi="Arial" w:cs="Arial"/>
          <w:color w:val="000000"/>
          <w:sz w:val="24"/>
          <w:szCs w:val="24"/>
        </w:rPr>
      </w:pPr>
    </w:p>
    <w:p w:rsidR="007863BC" w:rsidRPr="00F57457" w:rsidRDefault="007863BC" w:rsidP="00D14EDE">
      <w:pPr>
        <w:autoSpaceDE w:val="0"/>
        <w:autoSpaceDN w:val="0"/>
        <w:adjustRightInd w:val="0"/>
        <w:spacing w:before="0" w:line="240" w:lineRule="auto"/>
        <w:ind w:left="270" w:firstLine="720"/>
        <w:rPr>
          <w:rFonts w:ascii="Arial" w:hAnsi="Arial" w:cs="Arial"/>
          <w:color w:val="000000"/>
          <w:sz w:val="24"/>
          <w:szCs w:val="24"/>
        </w:rPr>
      </w:pPr>
      <w:r w:rsidRPr="00F57457">
        <w:rPr>
          <w:rFonts w:ascii="Arial" w:hAnsi="Arial" w:cs="Arial"/>
          <w:color w:val="000000"/>
          <w:sz w:val="24"/>
          <w:szCs w:val="24"/>
        </w:rPr>
        <w:t>God cr</w:t>
      </w:r>
      <w:r w:rsidR="009D65F1" w:rsidRPr="00F57457">
        <w:rPr>
          <w:rFonts w:ascii="Arial" w:hAnsi="Arial" w:cs="Arial"/>
          <w:color w:val="000000"/>
          <w:sz w:val="24"/>
          <w:szCs w:val="24"/>
        </w:rPr>
        <w:t xml:space="preserve">eated us with a moral compass called the conscience.  </w:t>
      </w:r>
    </w:p>
    <w:p w:rsidR="009D7E1F" w:rsidRPr="00F57457" w:rsidRDefault="009D7E1F" w:rsidP="00755BBA">
      <w:pPr>
        <w:pStyle w:val="BodySubheadSECOND"/>
        <w:numPr>
          <w:ilvl w:val="0"/>
          <w:numId w:val="34"/>
        </w:numPr>
        <w:spacing w:line="240" w:lineRule="auto"/>
        <w:rPr>
          <w:rFonts w:ascii="Arial" w:hAnsi="Arial" w:cs="Arial"/>
          <w:b w:val="0"/>
          <w:sz w:val="24"/>
        </w:rPr>
      </w:pPr>
      <w:r w:rsidRPr="00F57457">
        <w:rPr>
          <w:rFonts w:ascii="Arial" w:hAnsi="Arial" w:cs="Arial"/>
          <w:b w:val="0"/>
          <w:sz w:val="24"/>
        </w:rPr>
        <w:t xml:space="preserve">The </w:t>
      </w:r>
      <w:r w:rsidR="00060BB7" w:rsidRPr="00F57457">
        <w:rPr>
          <w:rFonts w:ascii="Arial" w:hAnsi="Arial" w:cs="Arial"/>
          <w:b w:val="0"/>
          <w:sz w:val="24"/>
        </w:rPr>
        <w:t>B</w:t>
      </w:r>
      <w:r w:rsidRPr="00F57457">
        <w:rPr>
          <w:rFonts w:ascii="Arial" w:hAnsi="Arial" w:cs="Arial"/>
          <w:b w:val="0"/>
          <w:sz w:val="24"/>
        </w:rPr>
        <w:t xml:space="preserve">iblically </w:t>
      </w:r>
      <w:r w:rsidR="00EA6392" w:rsidRPr="00F57457">
        <w:rPr>
          <w:rFonts w:ascii="Arial" w:hAnsi="Arial" w:cs="Arial"/>
          <w:b w:val="0"/>
          <w:sz w:val="24"/>
        </w:rPr>
        <w:t>F</w:t>
      </w:r>
      <w:r w:rsidRPr="00F57457">
        <w:rPr>
          <w:rFonts w:ascii="Arial" w:hAnsi="Arial" w:cs="Arial"/>
          <w:b w:val="0"/>
          <w:sz w:val="24"/>
        </w:rPr>
        <w:t xml:space="preserve">unctioning </w:t>
      </w:r>
      <w:r w:rsidR="00EA6392" w:rsidRPr="00F57457">
        <w:rPr>
          <w:rFonts w:ascii="Arial" w:hAnsi="Arial" w:cs="Arial"/>
          <w:b w:val="0"/>
          <w:sz w:val="24"/>
        </w:rPr>
        <w:t>C</w:t>
      </w:r>
      <w:r w:rsidRPr="00F57457">
        <w:rPr>
          <w:rFonts w:ascii="Arial" w:hAnsi="Arial" w:cs="Arial"/>
          <w:b w:val="0"/>
          <w:sz w:val="24"/>
        </w:rPr>
        <w:t>onscience</w:t>
      </w:r>
      <w:r w:rsidR="00B95DD8" w:rsidRPr="00F57457">
        <w:rPr>
          <w:rFonts w:ascii="Arial" w:hAnsi="Arial" w:cs="Arial"/>
          <w:b w:val="0"/>
          <w:sz w:val="24"/>
        </w:rPr>
        <w:t xml:space="preserve"> (Compass)</w:t>
      </w:r>
      <w:r w:rsidR="00EA6392" w:rsidRPr="00F57457">
        <w:rPr>
          <w:rFonts w:ascii="Arial" w:hAnsi="Arial" w:cs="Arial"/>
          <w:b w:val="0"/>
          <w:sz w:val="24"/>
        </w:rPr>
        <w:t xml:space="preserve"> Works in Tandem with God’s Word (Bible) and God’s Spirit</w:t>
      </w:r>
    </w:p>
    <w:p w:rsidR="0039746B" w:rsidRPr="00F57457" w:rsidRDefault="0039746B" w:rsidP="00755BBA">
      <w:pPr>
        <w:pStyle w:val="BodySubheadSECOND"/>
        <w:spacing w:line="240" w:lineRule="auto"/>
        <w:ind w:left="990"/>
        <w:rPr>
          <w:rFonts w:ascii="Arial" w:hAnsi="Arial" w:cs="Arial"/>
          <w:sz w:val="24"/>
        </w:rPr>
      </w:pPr>
    </w:p>
    <w:p w:rsidR="0039746B" w:rsidRPr="00F57457" w:rsidRDefault="0039746B" w:rsidP="00755BBA">
      <w:pPr>
        <w:pStyle w:val="BodySubheadSECOND"/>
        <w:numPr>
          <w:ilvl w:val="0"/>
          <w:numId w:val="34"/>
        </w:numPr>
        <w:spacing w:before="0" w:line="240" w:lineRule="auto"/>
        <w:rPr>
          <w:rFonts w:ascii="Arial" w:hAnsi="Arial" w:cs="Arial"/>
          <w:b w:val="0"/>
          <w:sz w:val="24"/>
        </w:rPr>
      </w:pPr>
      <w:r w:rsidRPr="00F57457">
        <w:rPr>
          <w:rFonts w:ascii="Arial" w:hAnsi="Arial" w:cs="Arial"/>
          <w:b w:val="0"/>
          <w:sz w:val="24"/>
        </w:rPr>
        <w:t xml:space="preserve">Why </w:t>
      </w:r>
      <w:r w:rsidR="007C7141" w:rsidRPr="00F57457">
        <w:rPr>
          <w:rFonts w:ascii="Arial" w:hAnsi="Arial" w:cs="Arial"/>
          <w:b w:val="0"/>
          <w:sz w:val="24"/>
        </w:rPr>
        <w:t>D</w:t>
      </w:r>
      <w:r w:rsidRPr="00F57457">
        <w:rPr>
          <w:rFonts w:ascii="Arial" w:hAnsi="Arial" w:cs="Arial"/>
          <w:b w:val="0"/>
          <w:sz w:val="24"/>
        </w:rPr>
        <w:t xml:space="preserve">o </w:t>
      </w:r>
      <w:r w:rsidR="007C7141" w:rsidRPr="00F57457">
        <w:rPr>
          <w:rFonts w:ascii="Arial" w:hAnsi="Arial" w:cs="Arial"/>
          <w:b w:val="0"/>
          <w:sz w:val="24"/>
        </w:rPr>
        <w:t>S</w:t>
      </w:r>
      <w:r w:rsidRPr="00F57457">
        <w:rPr>
          <w:rFonts w:ascii="Arial" w:hAnsi="Arial" w:cs="Arial"/>
          <w:b w:val="0"/>
          <w:sz w:val="24"/>
        </w:rPr>
        <w:t xml:space="preserve">ome </w:t>
      </w:r>
      <w:r w:rsidR="007C7141" w:rsidRPr="00F57457">
        <w:rPr>
          <w:rFonts w:ascii="Arial" w:hAnsi="Arial" w:cs="Arial"/>
          <w:b w:val="0"/>
          <w:sz w:val="24"/>
        </w:rPr>
        <w:t>N</w:t>
      </w:r>
      <w:r w:rsidRPr="00F57457">
        <w:rPr>
          <w:rFonts w:ascii="Arial" w:hAnsi="Arial" w:cs="Arial"/>
          <w:b w:val="0"/>
          <w:sz w:val="24"/>
        </w:rPr>
        <w:t xml:space="preserve">ot </w:t>
      </w:r>
      <w:r w:rsidR="007C7141" w:rsidRPr="00F57457">
        <w:rPr>
          <w:rFonts w:ascii="Arial" w:hAnsi="Arial" w:cs="Arial"/>
          <w:b w:val="0"/>
          <w:sz w:val="24"/>
        </w:rPr>
        <w:t>F</w:t>
      </w:r>
      <w:r w:rsidRPr="00F57457">
        <w:rPr>
          <w:rFonts w:ascii="Arial" w:hAnsi="Arial" w:cs="Arial"/>
          <w:b w:val="0"/>
          <w:sz w:val="24"/>
        </w:rPr>
        <w:t xml:space="preserve">eel </w:t>
      </w:r>
      <w:r w:rsidR="007C7141" w:rsidRPr="00F57457">
        <w:rPr>
          <w:rFonts w:ascii="Arial" w:hAnsi="Arial" w:cs="Arial"/>
          <w:b w:val="0"/>
          <w:sz w:val="24"/>
        </w:rPr>
        <w:t>S</w:t>
      </w:r>
      <w:r w:rsidRPr="00F57457">
        <w:rPr>
          <w:rFonts w:ascii="Arial" w:hAnsi="Arial" w:cs="Arial"/>
          <w:b w:val="0"/>
          <w:sz w:val="24"/>
        </w:rPr>
        <w:t>hame?</w:t>
      </w:r>
    </w:p>
    <w:p w:rsidR="0039746B" w:rsidRPr="00F57457" w:rsidRDefault="0039746B" w:rsidP="00755BBA">
      <w:pPr>
        <w:pStyle w:val="BodySubheadSECOND"/>
        <w:spacing w:before="0" w:line="240" w:lineRule="auto"/>
        <w:rPr>
          <w:rFonts w:ascii="Arial" w:hAnsi="Arial" w:cs="Arial"/>
          <w:sz w:val="24"/>
        </w:rPr>
      </w:pPr>
    </w:p>
    <w:p w:rsidR="009B024B" w:rsidRPr="00F57457" w:rsidRDefault="009B024B" w:rsidP="00755BBA">
      <w:pPr>
        <w:pStyle w:val="BodySubheadSECOND"/>
        <w:spacing w:before="0" w:line="240" w:lineRule="auto"/>
        <w:rPr>
          <w:rFonts w:ascii="Arial" w:hAnsi="Arial" w:cs="Arial"/>
          <w:sz w:val="24"/>
        </w:rPr>
      </w:pPr>
    </w:p>
    <w:p w:rsidR="0039746B" w:rsidRPr="00F57457" w:rsidRDefault="009A61ED" w:rsidP="007C7141">
      <w:pPr>
        <w:pStyle w:val="BodySubheadSECOND"/>
        <w:numPr>
          <w:ilvl w:val="0"/>
          <w:numId w:val="38"/>
        </w:numPr>
        <w:spacing w:line="240" w:lineRule="auto"/>
        <w:rPr>
          <w:rFonts w:ascii="Arial" w:hAnsi="Arial" w:cs="Arial"/>
          <w:b w:val="0"/>
          <w:sz w:val="24"/>
        </w:rPr>
      </w:pPr>
      <w:r w:rsidRPr="00F57457">
        <w:rPr>
          <w:rFonts w:ascii="Arial" w:hAnsi="Arial" w:cs="Arial"/>
          <w:b w:val="0"/>
          <w:sz w:val="24"/>
        </w:rPr>
        <w:t xml:space="preserve">You </w:t>
      </w:r>
      <w:r w:rsidR="001D1D38" w:rsidRPr="00F57457">
        <w:rPr>
          <w:rFonts w:ascii="Arial" w:hAnsi="Arial" w:cs="Arial"/>
          <w:b w:val="0"/>
          <w:sz w:val="24"/>
        </w:rPr>
        <w:t>c</w:t>
      </w:r>
      <w:r w:rsidRPr="00F57457">
        <w:rPr>
          <w:rFonts w:ascii="Arial" w:hAnsi="Arial" w:cs="Arial"/>
          <w:b w:val="0"/>
          <w:sz w:val="24"/>
        </w:rPr>
        <w:t xml:space="preserve">an </w:t>
      </w:r>
      <w:r w:rsidR="001D1D38" w:rsidRPr="00F57457">
        <w:rPr>
          <w:rFonts w:ascii="Arial" w:hAnsi="Arial" w:cs="Arial"/>
          <w:b w:val="0"/>
          <w:sz w:val="24"/>
        </w:rPr>
        <w:t>h</w:t>
      </w:r>
      <w:r w:rsidRPr="00F57457">
        <w:rPr>
          <w:rFonts w:ascii="Arial" w:hAnsi="Arial" w:cs="Arial"/>
          <w:b w:val="0"/>
          <w:sz w:val="24"/>
        </w:rPr>
        <w:t xml:space="preserve">ave an </w:t>
      </w:r>
      <w:r w:rsidR="001D1D38" w:rsidRPr="00F57457">
        <w:rPr>
          <w:rFonts w:ascii="Arial" w:hAnsi="Arial" w:cs="Arial"/>
          <w:b w:val="0"/>
          <w:sz w:val="24"/>
        </w:rPr>
        <w:t>u</w:t>
      </w:r>
      <w:r w:rsidRPr="00F57457">
        <w:rPr>
          <w:rFonts w:ascii="Arial" w:hAnsi="Arial" w:cs="Arial"/>
          <w:b w:val="0"/>
          <w:sz w:val="24"/>
        </w:rPr>
        <w:t xml:space="preserve">ntrained </w:t>
      </w:r>
      <w:r w:rsidR="001D1D38" w:rsidRPr="00F57457">
        <w:rPr>
          <w:rFonts w:ascii="Arial" w:hAnsi="Arial" w:cs="Arial"/>
          <w:b w:val="0"/>
          <w:sz w:val="24"/>
        </w:rPr>
        <w:t>c</w:t>
      </w:r>
      <w:r w:rsidR="0039746B" w:rsidRPr="00F57457">
        <w:rPr>
          <w:rFonts w:ascii="Arial" w:hAnsi="Arial" w:cs="Arial"/>
          <w:b w:val="0"/>
          <w:sz w:val="24"/>
        </w:rPr>
        <w:t>onscience</w:t>
      </w:r>
      <w:r w:rsidR="0039746B" w:rsidRPr="00F57457">
        <w:rPr>
          <w:rFonts w:ascii="Arial" w:hAnsi="Arial" w:cs="Arial"/>
          <w:sz w:val="24"/>
        </w:rPr>
        <w:t xml:space="preserve"> </w:t>
      </w:r>
      <w:r w:rsidR="0039746B" w:rsidRPr="00F57457">
        <w:rPr>
          <w:rFonts w:ascii="Arial" w:hAnsi="Arial" w:cs="Arial"/>
          <w:b w:val="0"/>
          <w:sz w:val="24"/>
        </w:rPr>
        <w:t>(Rom.</w:t>
      </w:r>
      <w:r w:rsidRPr="00F57457">
        <w:rPr>
          <w:rFonts w:ascii="Arial" w:hAnsi="Arial" w:cs="Arial"/>
          <w:b w:val="0"/>
          <w:sz w:val="24"/>
        </w:rPr>
        <w:t xml:space="preserve"> </w:t>
      </w:r>
      <w:r w:rsidR="0039746B" w:rsidRPr="00F57457">
        <w:rPr>
          <w:rFonts w:ascii="Arial" w:hAnsi="Arial" w:cs="Arial"/>
          <w:b w:val="0"/>
          <w:sz w:val="24"/>
        </w:rPr>
        <w:t>7:7-12</w:t>
      </w:r>
      <w:r w:rsidR="00692A53" w:rsidRPr="00F57457">
        <w:rPr>
          <w:rFonts w:ascii="Arial" w:hAnsi="Arial" w:cs="Arial"/>
          <w:b w:val="0"/>
          <w:sz w:val="24"/>
        </w:rPr>
        <w:t>; I Tim. 4:7-8; Heb. 5:14</w:t>
      </w:r>
      <w:r w:rsidR="0039746B" w:rsidRPr="00F57457">
        <w:rPr>
          <w:rFonts w:ascii="Arial" w:hAnsi="Arial" w:cs="Arial"/>
          <w:b w:val="0"/>
          <w:sz w:val="24"/>
        </w:rPr>
        <w:t>)</w:t>
      </w:r>
    </w:p>
    <w:p w:rsidR="009D7E1F" w:rsidRPr="00F57457" w:rsidRDefault="001D1D38" w:rsidP="003F1A55">
      <w:pPr>
        <w:pStyle w:val="ListParagraph"/>
        <w:numPr>
          <w:ilvl w:val="0"/>
          <w:numId w:val="38"/>
        </w:numPr>
        <w:autoSpaceDE w:val="0"/>
        <w:autoSpaceDN w:val="0"/>
        <w:adjustRightInd w:val="0"/>
        <w:spacing w:line="240" w:lineRule="auto"/>
        <w:rPr>
          <w:rFonts w:ascii="Arial" w:hAnsi="Arial" w:cs="Arial"/>
          <w:sz w:val="24"/>
          <w:szCs w:val="24"/>
        </w:rPr>
      </w:pPr>
      <w:r w:rsidRPr="00F57457">
        <w:rPr>
          <w:rFonts w:ascii="Arial" w:hAnsi="Arial" w:cs="Arial"/>
          <w:sz w:val="24"/>
          <w:szCs w:val="24"/>
        </w:rPr>
        <w:t xml:space="preserve">You </w:t>
      </w:r>
      <w:r w:rsidR="00A2483A" w:rsidRPr="00F57457">
        <w:rPr>
          <w:rFonts w:ascii="Arial" w:hAnsi="Arial" w:cs="Arial"/>
          <w:sz w:val="24"/>
          <w:szCs w:val="24"/>
        </w:rPr>
        <w:t>may</w:t>
      </w:r>
      <w:r w:rsidRPr="00F57457">
        <w:rPr>
          <w:rFonts w:ascii="Arial" w:hAnsi="Arial" w:cs="Arial"/>
          <w:sz w:val="24"/>
          <w:szCs w:val="24"/>
        </w:rPr>
        <w:t xml:space="preserve"> have a seared </w:t>
      </w:r>
      <w:r w:rsidR="009D7E1F" w:rsidRPr="00F57457">
        <w:rPr>
          <w:rFonts w:ascii="Arial" w:hAnsi="Arial" w:cs="Arial"/>
          <w:sz w:val="24"/>
          <w:szCs w:val="24"/>
        </w:rPr>
        <w:t>conscience (1 Tim</w:t>
      </w:r>
      <w:r w:rsidR="00CF034E" w:rsidRPr="00F57457">
        <w:rPr>
          <w:rFonts w:ascii="Arial" w:hAnsi="Arial" w:cs="Arial"/>
          <w:sz w:val="24"/>
          <w:szCs w:val="24"/>
        </w:rPr>
        <w:t>.</w:t>
      </w:r>
      <w:r w:rsidR="009D7E1F" w:rsidRPr="00F57457">
        <w:rPr>
          <w:rFonts w:ascii="Arial" w:hAnsi="Arial" w:cs="Arial"/>
          <w:sz w:val="24"/>
          <w:szCs w:val="24"/>
        </w:rPr>
        <w:t xml:space="preserve"> 4:2; Tit</w:t>
      </w:r>
      <w:r w:rsidR="00CF034E" w:rsidRPr="00F57457">
        <w:rPr>
          <w:rFonts w:ascii="Arial" w:hAnsi="Arial" w:cs="Arial"/>
          <w:sz w:val="24"/>
          <w:szCs w:val="24"/>
        </w:rPr>
        <w:t>.</w:t>
      </w:r>
      <w:r w:rsidR="009D7E1F" w:rsidRPr="00F57457">
        <w:rPr>
          <w:rFonts w:ascii="Arial" w:hAnsi="Arial" w:cs="Arial"/>
          <w:sz w:val="24"/>
          <w:szCs w:val="24"/>
        </w:rPr>
        <w:t xml:space="preserve"> 1:15; Eph</w:t>
      </w:r>
      <w:r w:rsidR="00CF034E" w:rsidRPr="00F57457">
        <w:rPr>
          <w:rFonts w:ascii="Arial" w:hAnsi="Arial" w:cs="Arial"/>
          <w:sz w:val="24"/>
          <w:szCs w:val="24"/>
        </w:rPr>
        <w:t>.</w:t>
      </w:r>
      <w:r w:rsidR="009D7E1F" w:rsidRPr="00F57457">
        <w:rPr>
          <w:rFonts w:ascii="Arial" w:hAnsi="Arial" w:cs="Arial"/>
          <w:sz w:val="24"/>
          <w:szCs w:val="24"/>
        </w:rPr>
        <w:t xml:space="preserve"> 4:19)</w:t>
      </w:r>
    </w:p>
    <w:p w:rsidR="00B27229" w:rsidRPr="00F57457" w:rsidRDefault="00B27229" w:rsidP="00755BBA">
      <w:pPr>
        <w:autoSpaceDE w:val="0"/>
        <w:autoSpaceDN w:val="0"/>
        <w:adjustRightInd w:val="0"/>
        <w:spacing w:before="0" w:line="240" w:lineRule="auto"/>
        <w:ind w:left="540"/>
        <w:rPr>
          <w:rFonts w:ascii="Arial" w:hAnsi="Arial" w:cs="Arial"/>
          <w:color w:val="000000"/>
          <w:sz w:val="24"/>
          <w:szCs w:val="24"/>
        </w:rPr>
      </w:pPr>
    </w:p>
    <w:p w:rsidR="00F20B63" w:rsidRPr="00F57457" w:rsidRDefault="007863BC" w:rsidP="00755BBA">
      <w:pPr>
        <w:spacing w:before="0" w:after="200" w:line="240" w:lineRule="auto"/>
        <w:rPr>
          <w:rFonts w:ascii="Arial" w:hAnsi="Arial" w:cs="Arial"/>
          <w:sz w:val="24"/>
          <w:szCs w:val="24"/>
        </w:rPr>
      </w:pPr>
      <w:r w:rsidRPr="00F57457">
        <w:rPr>
          <w:rFonts w:ascii="Arial" w:hAnsi="Arial" w:cs="Arial"/>
          <w:sz w:val="24"/>
          <w:szCs w:val="24"/>
        </w:rPr>
        <w:tab/>
      </w:r>
      <w:r w:rsidRPr="00F57457">
        <w:rPr>
          <w:rFonts w:ascii="Arial" w:hAnsi="Arial" w:cs="Arial"/>
          <w:sz w:val="24"/>
          <w:szCs w:val="24"/>
        </w:rPr>
        <w:tab/>
      </w:r>
    </w:p>
    <w:p w:rsidR="00813EE6" w:rsidRPr="00F57457" w:rsidRDefault="00D145AE" w:rsidP="00755BBA">
      <w:pPr>
        <w:pStyle w:val="BodySubheadSECOND"/>
        <w:spacing w:line="240" w:lineRule="auto"/>
        <w:ind w:left="630"/>
        <w:rPr>
          <w:rFonts w:ascii="Arial" w:hAnsi="Arial" w:cs="Arial"/>
          <w:sz w:val="24"/>
        </w:rPr>
      </w:pPr>
      <w:r w:rsidRPr="00F57457">
        <w:rPr>
          <w:rFonts w:ascii="Arial" w:hAnsi="Arial" w:cs="Arial"/>
          <w:sz w:val="24"/>
        </w:rPr>
        <w:t xml:space="preserve">C. </w:t>
      </w:r>
      <w:r w:rsidR="0039746B" w:rsidRPr="00F57457">
        <w:rPr>
          <w:rFonts w:ascii="Arial" w:hAnsi="Arial" w:cs="Arial"/>
          <w:b w:val="0"/>
          <w:sz w:val="24"/>
        </w:rPr>
        <w:t xml:space="preserve">Why </w:t>
      </w:r>
      <w:r w:rsidR="00813EE6" w:rsidRPr="00F57457">
        <w:rPr>
          <w:rFonts w:ascii="Arial" w:hAnsi="Arial" w:cs="Arial"/>
          <w:b w:val="0"/>
          <w:sz w:val="24"/>
        </w:rPr>
        <w:t xml:space="preserve">Do Some Feel Shame Even Though </w:t>
      </w:r>
      <w:proofErr w:type="gramStart"/>
      <w:r w:rsidR="00813EE6" w:rsidRPr="00F57457">
        <w:rPr>
          <w:rFonts w:ascii="Arial" w:hAnsi="Arial" w:cs="Arial"/>
          <w:b w:val="0"/>
          <w:sz w:val="24"/>
        </w:rPr>
        <w:t>They</w:t>
      </w:r>
      <w:proofErr w:type="gramEnd"/>
      <w:r w:rsidR="00813EE6" w:rsidRPr="00F57457">
        <w:rPr>
          <w:rFonts w:ascii="Arial" w:hAnsi="Arial" w:cs="Arial"/>
          <w:b w:val="0"/>
          <w:sz w:val="24"/>
        </w:rPr>
        <w:t>’ve Not Violated S</w:t>
      </w:r>
      <w:r w:rsidR="0039746B" w:rsidRPr="00F57457">
        <w:rPr>
          <w:rFonts w:ascii="Arial" w:hAnsi="Arial" w:cs="Arial"/>
          <w:b w:val="0"/>
          <w:sz w:val="24"/>
        </w:rPr>
        <w:t>cripture?</w:t>
      </w:r>
      <w:r w:rsidR="00813EE6" w:rsidRPr="00F57457">
        <w:rPr>
          <w:rFonts w:ascii="Arial" w:hAnsi="Arial" w:cs="Arial"/>
          <w:sz w:val="24"/>
        </w:rPr>
        <w:t xml:space="preserve"> </w:t>
      </w:r>
    </w:p>
    <w:p w:rsidR="009D7E1F" w:rsidRPr="00F57457" w:rsidRDefault="00564E41" w:rsidP="00755BBA">
      <w:pPr>
        <w:pStyle w:val="BodySubheadSECOND"/>
        <w:spacing w:line="240" w:lineRule="auto"/>
        <w:ind w:left="630"/>
        <w:rPr>
          <w:rFonts w:ascii="Arial" w:hAnsi="Arial" w:cs="Arial"/>
          <w:b w:val="0"/>
          <w:sz w:val="24"/>
        </w:rPr>
      </w:pPr>
      <w:r w:rsidRPr="00F57457">
        <w:rPr>
          <w:rFonts w:ascii="Arial" w:hAnsi="Arial" w:cs="Arial"/>
          <w:sz w:val="24"/>
        </w:rPr>
        <w:t xml:space="preserve">- </w:t>
      </w:r>
      <w:r w:rsidR="00813EE6" w:rsidRPr="00F57457">
        <w:rPr>
          <w:rFonts w:ascii="Arial" w:hAnsi="Arial" w:cs="Arial"/>
          <w:b w:val="0"/>
          <w:sz w:val="24"/>
        </w:rPr>
        <w:t>The Weak C</w:t>
      </w:r>
      <w:r w:rsidR="009D7E1F" w:rsidRPr="00F57457">
        <w:rPr>
          <w:rFonts w:ascii="Arial" w:hAnsi="Arial" w:cs="Arial"/>
          <w:b w:val="0"/>
          <w:sz w:val="24"/>
        </w:rPr>
        <w:t>onscience</w:t>
      </w:r>
      <w:r w:rsidR="009D7E1F" w:rsidRPr="00F57457">
        <w:rPr>
          <w:rFonts w:ascii="Arial" w:hAnsi="Arial" w:cs="Arial"/>
          <w:sz w:val="24"/>
        </w:rPr>
        <w:t xml:space="preserve"> </w:t>
      </w:r>
      <w:r w:rsidR="009D7E1F" w:rsidRPr="00F57457">
        <w:rPr>
          <w:rFonts w:ascii="Arial" w:hAnsi="Arial" w:cs="Arial"/>
          <w:b w:val="0"/>
          <w:sz w:val="24"/>
        </w:rPr>
        <w:t>(Rom</w:t>
      </w:r>
      <w:r w:rsidR="00CF034E" w:rsidRPr="00F57457">
        <w:rPr>
          <w:rFonts w:ascii="Arial" w:hAnsi="Arial" w:cs="Arial"/>
          <w:b w:val="0"/>
          <w:sz w:val="24"/>
        </w:rPr>
        <w:t>.</w:t>
      </w:r>
      <w:r w:rsidR="009D7E1F" w:rsidRPr="00F57457">
        <w:rPr>
          <w:rFonts w:ascii="Arial" w:hAnsi="Arial" w:cs="Arial"/>
          <w:b w:val="0"/>
          <w:sz w:val="24"/>
        </w:rPr>
        <w:t xml:space="preserve"> 14:1-5, 23</w:t>
      </w:r>
      <w:proofErr w:type="gramStart"/>
      <w:r w:rsidRPr="00F57457">
        <w:rPr>
          <w:rFonts w:ascii="Arial" w:hAnsi="Arial" w:cs="Arial"/>
          <w:b w:val="0"/>
          <w:sz w:val="24"/>
        </w:rPr>
        <w:t>;  I</w:t>
      </w:r>
      <w:proofErr w:type="gramEnd"/>
      <w:r w:rsidRPr="00F57457">
        <w:rPr>
          <w:rFonts w:ascii="Arial" w:hAnsi="Arial" w:cs="Arial"/>
          <w:b w:val="0"/>
          <w:sz w:val="24"/>
        </w:rPr>
        <w:t xml:space="preserve"> Cor. 8</w:t>
      </w:r>
      <w:r w:rsidR="009D7E1F" w:rsidRPr="00F57457">
        <w:rPr>
          <w:rFonts w:ascii="Arial" w:hAnsi="Arial" w:cs="Arial"/>
          <w:b w:val="0"/>
          <w:sz w:val="24"/>
        </w:rPr>
        <w:t>)</w:t>
      </w:r>
    </w:p>
    <w:p w:rsidR="004B6F45" w:rsidRPr="00F57457" w:rsidRDefault="004B6F45" w:rsidP="00755BBA">
      <w:pPr>
        <w:pStyle w:val="BodySubheadSECOND"/>
        <w:spacing w:line="240" w:lineRule="auto"/>
        <w:ind w:left="630"/>
        <w:rPr>
          <w:rFonts w:ascii="Arial" w:hAnsi="Arial" w:cs="Arial"/>
          <w:sz w:val="24"/>
        </w:rPr>
      </w:pPr>
    </w:p>
    <w:p w:rsidR="004B6F45" w:rsidRPr="00F57457" w:rsidRDefault="004B6F45" w:rsidP="00755BBA">
      <w:pPr>
        <w:pStyle w:val="BodySubheadSECOND"/>
        <w:spacing w:line="240" w:lineRule="auto"/>
        <w:ind w:left="630"/>
        <w:rPr>
          <w:rFonts w:ascii="Arial" w:hAnsi="Arial" w:cs="Arial"/>
          <w:b w:val="0"/>
          <w:sz w:val="24"/>
        </w:rPr>
      </w:pPr>
      <w:r w:rsidRPr="00F57457">
        <w:rPr>
          <w:rFonts w:ascii="Arial" w:hAnsi="Arial" w:cs="Arial"/>
          <w:b w:val="0"/>
          <w:sz w:val="24"/>
        </w:rPr>
        <w:t>Your conscience can be triggered or stimulated by something other than the Word of God.</w:t>
      </w:r>
    </w:p>
    <w:p w:rsidR="008E6A84" w:rsidRPr="00F57457" w:rsidRDefault="007863BC" w:rsidP="008E6A84">
      <w:pPr>
        <w:autoSpaceDE w:val="0"/>
        <w:autoSpaceDN w:val="0"/>
        <w:adjustRightInd w:val="0"/>
        <w:spacing w:before="0" w:line="240" w:lineRule="auto"/>
        <w:ind w:left="1080" w:hanging="360"/>
        <w:jc w:val="both"/>
        <w:rPr>
          <w:rFonts w:ascii="Arial" w:hAnsi="Arial" w:cs="Arial"/>
          <w:b/>
          <w:bCs/>
          <w:i/>
          <w:iCs/>
          <w:spacing w:val="0"/>
          <w:kern w:val="0"/>
          <w:sz w:val="24"/>
          <w:szCs w:val="24"/>
          <w:lang w:bidi="he-IL"/>
        </w:rPr>
      </w:pPr>
      <w:r w:rsidRPr="00F57457">
        <w:rPr>
          <w:rFonts w:ascii="Arial" w:hAnsi="Arial" w:cs="Arial"/>
          <w:color w:val="000000"/>
          <w:sz w:val="24"/>
          <w:szCs w:val="24"/>
        </w:rPr>
        <w:t xml:space="preserve"> </w:t>
      </w:r>
      <w:r w:rsidR="00F20B63" w:rsidRPr="00F57457">
        <w:rPr>
          <w:rFonts w:ascii="Arial" w:hAnsi="Arial" w:cs="Arial"/>
          <w:b/>
          <w:bCs/>
          <w:i/>
          <w:iCs/>
          <w:spacing w:val="0"/>
          <w:kern w:val="0"/>
          <w:sz w:val="24"/>
          <w:szCs w:val="24"/>
          <w:lang w:bidi="he-IL"/>
        </w:rPr>
        <w:tab/>
      </w:r>
    </w:p>
    <w:p w:rsidR="007863BC" w:rsidRPr="00F57457" w:rsidRDefault="007863BC" w:rsidP="00755BBA">
      <w:pPr>
        <w:tabs>
          <w:tab w:val="right" w:pos="360"/>
          <w:tab w:val="left" w:pos="540"/>
        </w:tabs>
        <w:autoSpaceDE w:val="0"/>
        <w:autoSpaceDN w:val="0"/>
        <w:adjustRightInd w:val="0"/>
        <w:spacing w:before="0" w:line="240" w:lineRule="auto"/>
        <w:ind w:left="540" w:hanging="540"/>
        <w:rPr>
          <w:rFonts w:ascii="Arial" w:hAnsi="Arial" w:cs="Arial"/>
          <w:b/>
          <w:bCs/>
          <w:spacing w:val="0"/>
          <w:kern w:val="0"/>
          <w:sz w:val="24"/>
          <w:szCs w:val="24"/>
          <w:lang w:bidi="he-IL"/>
        </w:rPr>
      </w:pPr>
    </w:p>
    <w:p w:rsidR="009B024B" w:rsidRPr="00F57457" w:rsidRDefault="00D145AE" w:rsidP="00911B13">
      <w:pPr>
        <w:spacing w:before="0" w:after="200" w:line="240" w:lineRule="auto"/>
        <w:rPr>
          <w:rFonts w:ascii="Arial" w:hAnsi="Arial" w:cs="Arial"/>
          <w:b/>
          <w:sz w:val="24"/>
          <w:szCs w:val="24"/>
        </w:rPr>
      </w:pPr>
      <w:r w:rsidRPr="00F57457">
        <w:rPr>
          <w:rFonts w:ascii="Arial" w:hAnsi="Arial" w:cs="Arial"/>
          <w:b/>
          <w:sz w:val="24"/>
          <w:szCs w:val="24"/>
        </w:rPr>
        <w:t>III.</w:t>
      </w:r>
      <w:r w:rsidRPr="00F57457">
        <w:rPr>
          <w:rFonts w:ascii="Arial" w:hAnsi="Arial" w:cs="Arial"/>
          <w:sz w:val="24"/>
          <w:szCs w:val="24"/>
        </w:rPr>
        <w:t xml:space="preserve"> </w:t>
      </w:r>
      <w:r w:rsidR="00911B13" w:rsidRPr="00F57457">
        <w:rPr>
          <w:rFonts w:ascii="Arial" w:hAnsi="Arial" w:cs="Arial"/>
          <w:sz w:val="24"/>
          <w:szCs w:val="24"/>
        </w:rPr>
        <w:t xml:space="preserve"> </w:t>
      </w:r>
      <w:r w:rsidR="009D7E1F" w:rsidRPr="00F57457">
        <w:rPr>
          <w:rFonts w:ascii="Arial" w:hAnsi="Arial" w:cs="Arial"/>
          <w:b/>
          <w:sz w:val="24"/>
          <w:szCs w:val="24"/>
        </w:rPr>
        <w:t>The</w:t>
      </w:r>
      <w:r w:rsidR="00911B13" w:rsidRPr="00F57457">
        <w:rPr>
          <w:rFonts w:ascii="Arial" w:hAnsi="Arial" w:cs="Arial"/>
          <w:sz w:val="24"/>
          <w:szCs w:val="24"/>
        </w:rPr>
        <w:t xml:space="preserve"> </w:t>
      </w:r>
      <w:r w:rsidR="00F57457" w:rsidRPr="00F57457">
        <w:rPr>
          <w:rFonts w:ascii="Arial" w:hAnsi="Arial" w:cs="Arial"/>
          <w:b/>
          <w:sz w:val="24"/>
          <w:szCs w:val="24"/>
          <w:u w:val="single"/>
        </w:rPr>
        <w:t>Solution</w:t>
      </w:r>
      <w:r w:rsidR="00911B13" w:rsidRPr="00F57457">
        <w:rPr>
          <w:rFonts w:ascii="Arial" w:hAnsi="Arial" w:cs="Arial"/>
          <w:b/>
          <w:sz w:val="24"/>
          <w:szCs w:val="24"/>
        </w:rPr>
        <w:t xml:space="preserve"> for Guilt</w:t>
      </w:r>
    </w:p>
    <w:p w:rsidR="009B024B" w:rsidRPr="00F57457" w:rsidRDefault="009B024B" w:rsidP="00911B13">
      <w:pPr>
        <w:spacing w:before="0" w:after="200" w:line="240" w:lineRule="auto"/>
        <w:rPr>
          <w:rFonts w:ascii="Arial" w:hAnsi="Arial" w:cs="Arial"/>
          <w:b/>
          <w:sz w:val="24"/>
          <w:szCs w:val="24"/>
        </w:rPr>
      </w:pPr>
    </w:p>
    <w:p w:rsidR="009D7E1F" w:rsidRPr="00F57457" w:rsidRDefault="00F57457" w:rsidP="00911B13">
      <w:pPr>
        <w:pStyle w:val="BodySubheadSECOND"/>
        <w:numPr>
          <w:ilvl w:val="0"/>
          <w:numId w:val="39"/>
        </w:numPr>
        <w:spacing w:line="240" w:lineRule="auto"/>
        <w:rPr>
          <w:rFonts w:ascii="Arial" w:hAnsi="Arial" w:cs="Arial"/>
          <w:sz w:val="24"/>
        </w:rPr>
      </w:pPr>
      <w:r w:rsidRPr="00F57457">
        <w:rPr>
          <w:rFonts w:ascii="Arial" w:hAnsi="Arial" w:cs="Arial"/>
          <w:sz w:val="24"/>
          <w:u w:val="single"/>
        </w:rPr>
        <w:t>God’s</w:t>
      </w:r>
      <w:r w:rsidR="00911B13" w:rsidRPr="00F57457">
        <w:rPr>
          <w:rFonts w:ascii="Arial" w:hAnsi="Arial" w:cs="Arial"/>
          <w:sz w:val="24"/>
        </w:rPr>
        <w:t xml:space="preserve"> Provision </w:t>
      </w:r>
      <w:r w:rsidR="009D7E1F" w:rsidRPr="00F57457">
        <w:rPr>
          <w:rFonts w:ascii="Arial" w:hAnsi="Arial" w:cs="Arial"/>
          <w:sz w:val="24"/>
        </w:rPr>
        <w:t>—</w:t>
      </w:r>
      <w:r w:rsidR="00911B13" w:rsidRPr="00F57457">
        <w:rPr>
          <w:rFonts w:ascii="Arial" w:hAnsi="Arial" w:cs="Arial"/>
          <w:sz w:val="24"/>
        </w:rPr>
        <w:t xml:space="preserve"> </w:t>
      </w:r>
      <w:r w:rsidR="004D5ED3" w:rsidRPr="00F57457">
        <w:rPr>
          <w:rFonts w:ascii="Arial" w:hAnsi="Arial" w:cs="Arial"/>
          <w:sz w:val="24"/>
        </w:rPr>
        <w:t>t</w:t>
      </w:r>
      <w:r w:rsidR="009D7E1F" w:rsidRPr="00F57457">
        <w:rPr>
          <w:rFonts w:ascii="Arial" w:hAnsi="Arial" w:cs="Arial"/>
          <w:sz w:val="24"/>
        </w:rPr>
        <w:t xml:space="preserve">he </w:t>
      </w:r>
      <w:r w:rsidR="00911B13" w:rsidRPr="00F57457">
        <w:rPr>
          <w:rFonts w:ascii="Arial" w:hAnsi="Arial" w:cs="Arial"/>
          <w:sz w:val="24"/>
        </w:rPr>
        <w:t>G</w:t>
      </w:r>
      <w:r w:rsidR="009D7E1F" w:rsidRPr="00F57457">
        <w:rPr>
          <w:rFonts w:ascii="Arial" w:hAnsi="Arial" w:cs="Arial"/>
          <w:sz w:val="24"/>
        </w:rPr>
        <w:t>ospel</w:t>
      </w:r>
    </w:p>
    <w:p w:rsidR="009B024B" w:rsidRPr="00F57457" w:rsidRDefault="009B024B" w:rsidP="009B024B">
      <w:pPr>
        <w:pStyle w:val="BodySubheadSECOND"/>
        <w:spacing w:line="240" w:lineRule="auto"/>
        <w:ind w:left="810"/>
        <w:rPr>
          <w:rFonts w:ascii="Arial" w:hAnsi="Arial" w:cs="Arial"/>
          <w:sz w:val="24"/>
        </w:rPr>
      </w:pPr>
    </w:p>
    <w:p w:rsidR="009D7E1F" w:rsidRPr="00F57457" w:rsidRDefault="009D7E1F" w:rsidP="00755BBA">
      <w:pPr>
        <w:pStyle w:val="BulletListBreakRegular"/>
        <w:numPr>
          <w:ilvl w:val="0"/>
          <w:numId w:val="24"/>
        </w:numPr>
        <w:spacing w:line="240" w:lineRule="auto"/>
        <w:ind w:left="1080" w:hanging="270"/>
        <w:rPr>
          <w:rFonts w:ascii="Arial" w:hAnsi="Arial" w:cs="Arial"/>
          <w:sz w:val="24"/>
          <w:szCs w:val="24"/>
        </w:rPr>
      </w:pPr>
      <w:r w:rsidRPr="00F57457">
        <w:rPr>
          <w:rFonts w:ascii="Arial" w:hAnsi="Arial" w:cs="Arial"/>
          <w:sz w:val="24"/>
          <w:szCs w:val="24"/>
        </w:rPr>
        <w:t xml:space="preserve">God alone can justify </w:t>
      </w:r>
      <w:r w:rsidR="001F15EF" w:rsidRPr="00F57457">
        <w:rPr>
          <w:rFonts w:ascii="Arial" w:hAnsi="Arial" w:cs="Arial"/>
          <w:sz w:val="24"/>
          <w:szCs w:val="24"/>
        </w:rPr>
        <w:t>us and remove the</w:t>
      </w:r>
      <w:r w:rsidRPr="00F57457">
        <w:rPr>
          <w:rFonts w:ascii="Arial" w:hAnsi="Arial" w:cs="Arial"/>
          <w:sz w:val="24"/>
          <w:szCs w:val="24"/>
        </w:rPr>
        <w:t xml:space="preserve"> guilt and shame (Psalm 32:1-2</w:t>
      </w:r>
      <w:r w:rsidR="004D5ED3" w:rsidRPr="00F57457">
        <w:rPr>
          <w:rFonts w:ascii="Arial" w:hAnsi="Arial" w:cs="Arial"/>
          <w:sz w:val="24"/>
          <w:szCs w:val="24"/>
        </w:rPr>
        <w:t>,</w:t>
      </w:r>
      <w:r w:rsidRPr="00F57457">
        <w:rPr>
          <w:rFonts w:ascii="Arial" w:hAnsi="Arial" w:cs="Arial"/>
          <w:sz w:val="24"/>
          <w:szCs w:val="24"/>
        </w:rPr>
        <w:t xml:space="preserve"> 85:2; Is</w:t>
      </w:r>
      <w:r w:rsidR="00CF034E" w:rsidRPr="00F57457">
        <w:rPr>
          <w:rFonts w:ascii="Arial" w:hAnsi="Arial" w:cs="Arial"/>
          <w:sz w:val="24"/>
          <w:szCs w:val="24"/>
        </w:rPr>
        <w:t>.</w:t>
      </w:r>
      <w:r w:rsidR="001F15EF" w:rsidRPr="00F57457">
        <w:rPr>
          <w:rFonts w:ascii="Arial" w:hAnsi="Arial" w:cs="Arial"/>
          <w:sz w:val="24"/>
          <w:szCs w:val="24"/>
        </w:rPr>
        <w:t xml:space="preserve"> 61:10</w:t>
      </w:r>
      <w:r w:rsidR="00730365" w:rsidRPr="00F57457">
        <w:rPr>
          <w:rFonts w:ascii="Arial" w:hAnsi="Arial" w:cs="Arial"/>
          <w:sz w:val="24"/>
          <w:szCs w:val="24"/>
        </w:rPr>
        <w:t>; 2 Cor. 5:21</w:t>
      </w:r>
      <w:r w:rsidRPr="00F57457">
        <w:rPr>
          <w:rFonts w:ascii="Arial" w:hAnsi="Arial" w:cs="Arial"/>
          <w:sz w:val="24"/>
          <w:szCs w:val="24"/>
        </w:rPr>
        <w:t>)</w:t>
      </w:r>
      <w:r w:rsidR="004D5ED3" w:rsidRPr="00F57457">
        <w:rPr>
          <w:rFonts w:ascii="Arial" w:hAnsi="Arial" w:cs="Arial"/>
          <w:sz w:val="24"/>
          <w:szCs w:val="24"/>
        </w:rPr>
        <w:t>.</w:t>
      </w:r>
    </w:p>
    <w:p w:rsidR="009D7E1F" w:rsidRPr="00F57457" w:rsidRDefault="009D7E1F" w:rsidP="00755BBA">
      <w:pPr>
        <w:pStyle w:val="BulletListBreakRegular"/>
        <w:numPr>
          <w:ilvl w:val="0"/>
          <w:numId w:val="24"/>
        </w:numPr>
        <w:spacing w:line="240" w:lineRule="auto"/>
        <w:ind w:left="1080" w:hanging="270"/>
        <w:rPr>
          <w:rFonts w:ascii="Arial" w:hAnsi="Arial" w:cs="Arial"/>
          <w:sz w:val="24"/>
          <w:szCs w:val="24"/>
        </w:rPr>
      </w:pPr>
      <w:r w:rsidRPr="00F57457">
        <w:rPr>
          <w:rFonts w:ascii="Arial" w:hAnsi="Arial" w:cs="Arial"/>
          <w:sz w:val="24"/>
          <w:szCs w:val="24"/>
        </w:rPr>
        <w:t>God’s justice requires the life blood of the guilty (Lev</w:t>
      </w:r>
      <w:r w:rsidR="00CF034E" w:rsidRPr="00F57457">
        <w:rPr>
          <w:rFonts w:ascii="Arial" w:hAnsi="Arial" w:cs="Arial"/>
          <w:sz w:val="24"/>
          <w:szCs w:val="24"/>
        </w:rPr>
        <w:t>.</w:t>
      </w:r>
      <w:r w:rsidRPr="00F57457">
        <w:rPr>
          <w:rFonts w:ascii="Arial" w:hAnsi="Arial" w:cs="Arial"/>
          <w:sz w:val="24"/>
          <w:szCs w:val="24"/>
        </w:rPr>
        <w:t xml:space="preserve"> 17:11; Heb</w:t>
      </w:r>
      <w:r w:rsidR="00CF034E" w:rsidRPr="00F57457">
        <w:rPr>
          <w:rFonts w:ascii="Arial" w:hAnsi="Arial" w:cs="Arial"/>
          <w:sz w:val="24"/>
          <w:szCs w:val="24"/>
        </w:rPr>
        <w:t>.</w:t>
      </w:r>
      <w:r w:rsidRPr="00F57457">
        <w:rPr>
          <w:rFonts w:ascii="Arial" w:hAnsi="Arial" w:cs="Arial"/>
          <w:sz w:val="24"/>
          <w:szCs w:val="24"/>
        </w:rPr>
        <w:t xml:space="preserve"> 9:22)</w:t>
      </w:r>
      <w:r w:rsidR="004D5ED3" w:rsidRPr="00F57457">
        <w:rPr>
          <w:rFonts w:ascii="Arial" w:hAnsi="Arial" w:cs="Arial"/>
          <w:sz w:val="24"/>
          <w:szCs w:val="24"/>
        </w:rPr>
        <w:t>.</w:t>
      </w:r>
    </w:p>
    <w:p w:rsidR="009D7E1F" w:rsidRPr="00F57457" w:rsidRDefault="009D7E1F" w:rsidP="00755BBA">
      <w:pPr>
        <w:pStyle w:val="BulletListBreakRegular"/>
        <w:numPr>
          <w:ilvl w:val="0"/>
          <w:numId w:val="24"/>
        </w:numPr>
        <w:spacing w:line="240" w:lineRule="auto"/>
        <w:ind w:left="1080" w:hanging="270"/>
        <w:rPr>
          <w:rFonts w:ascii="Arial" w:hAnsi="Arial" w:cs="Arial"/>
          <w:sz w:val="24"/>
          <w:szCs w:val="24"/>
        </w:rPr>
      </w:pPr>
      <w:r w:rsidRPr="00F57457">
        <w:rPr>
          <w:rFonts w:ascii="Arial" w:hAnsi="Arial" w:cs="Arial"/>
          <w:sz w:val="24"/>
          <w:szCs w:val="24"/>
        </w:rPr>
        <w:t>Christ is the superior guilt offering (Is</w:t>
      </w:r>
      <w:r w:rsidR="00CF034E" w:rsidRPr="00F57457">
        <w:rPr>
          <w:rFonts w:ascii="Arial" w:hAnsi="Arial" w:cs="Arial"/>
          <w:sz w:val="24"/>
          <w:szCs w:val="24"/>
        </w:rPr>
        <w:t>.</w:t>
      </w:r>
      <w:r w:rsidRPr="00F57457">
        <w:rPr>
          <w:rFonts w:ascii="Arial" w:hAnsi="Arial" w:cs="Arial"/>
          <w:sz w:val="24"/>
          <w:szCs w:val="24"/>
        </w:rPr>
        <w:t xml:space="preserve"> 53</w:t>
      </w:r>
      <w:r w:rsidR="004D5ED3" w:rsidRPr="00F57457">
        <w:rPr>
          <w:rFonts w:ascii="Arial" w:hAnsi="Arial" w:cs="Arial"/>
          <w:sz w:val="24"/>
          <w:szCs w:val="24"/>
        </w:rPr>
        <w:t>;</w:t>
      </w:r>
      <w:r w:rsidRPr="00F57457">
        <w:rPr>
          <w:rFonts w:ascii="Arial" w:hAnsi="Arial" w:cs="Arial"/>
          <w:sz w:val="24"/>
          <w:szCs w:val="24"/>
        </w:rPr>
        <w:t xml:space="preserve"> Heb</w:t>
      </w:r>
      <w:r w:rsidR="00CF034E" w:rsidRPr="00F57457">
        <w:rPr>
          <w:rFonts w:ascii="Arial" w:hAnsi="Arial" w:cs="Arial"/>
          <w:sz w:val="24"/>
          <w:szCs w:val="24"/>
        </w:rPr>
        <w:t>.</w:t>
      </w:r>
      <w:r w:rsidRPr="00F57457">
        <w:rPr>
          <w:rFonts w:ascii="Arial" w:hAnsi="Arial" w:cs="Arial"/>
          <w:sz w:val="24"/>
          <w:szCs w:val="24"/>
        </w:rPr>
        <w:t xml:space="preserve"> 9:11-14</w:t>
      </w:r>
      <w:r w:rsidR="004D5ED3" w:rsidRPr="00F57457">
        <w:rPr>
          <w:rFonts w:ascii="Arial" w:hAnsi="Arial" w:cs="Arial"/>
          <w:sz w:val="24"/>
          <w:szCs w:val="24"/>
        </w:rPr>
        <w:t>,</w:t>
      </w:r>
      <w:r w:rsidRPr="00F57457">
        <w:rPr>
          <w:rFonts w:ascii="Arial" w:hAnsi="Arial" w:cs="Arial"/>
          <w:sz w:val="24"/>
          <w:szCs w:val="24"/>
        </w:rPr>
        <w:t xml:space="preserve"> 10:11</w:t>
      </w:r>
      <w:r w:rsidR="00730365" w:rsidRPr="00F57457">
        <w:rPr>
          <w:rFonts w:ascii="Arial" w:hAnsi="Arial" w:cs="Arial"/>
          <w:sz w:val="24"/>
          <w:szCs w:val="24"/>
        </w:rPr>
        <w:t>-12</w:t>
      </w:r>
      <w:r w:rsidRPr="00F57457">
        <w:rPr>
          <w:rFonts w:ascii="Arial" w:hAnsi="Arial" w:cs="Arial"/>
          <w:sz w:val="24"/>
          <w:szCs w:val="24"/>
        </w:rPr>
        <w:t>)</w:t>
      </w:r>
      <w:r w:rsidR="004D5ED3" w:rsidRPr="00F57457">
        <w:rPr>
          <w:rFonts w:ascii="Arial" w:hAnsi="Arial" w:cs="Arial"/>
          <w:sz w:val="24"/>
          <w:szCs w:val="24"/>
        </w:rPr>
        <w:t>.</w:t>
      </w:r>
    </w:p>
    <w:p w:rsidR="009D7E1F" w:rsidRPr="00F57457" w:rsidRDefault="009D7E1F" w:rsidP="00755BBA">
      <w:pPr>
        <w:pStyle w:val="BulletListBreakRegular"/>
        <w:numPr>
          <w:ilvl w:val="0"/>
          <w:numId w:val="24"/>
        </w:numPr>
        <w:spacing w:line="240" w:lineRule="auto"/>
        <w:ind w:left="1080" w:hanging="270"/>
        <w:rPr>
          <w:rFonts w:ascii="Arial" w:hAnsi="Arial" w:cs="Arial"/>
          <w:sz w:val="24"/>
          <w:szCs w:val="24"/>
        </w:rPr>
      </w:pPr>
      <w:r w:rsidRPr="00F57457">
        <w:rPr>
          <w:rFonts w:ascii="Arial" w:hAnsi="Arial" w:cs="Arial"/>
          <w:sz w:val="24"/>
          <w:szCs w:val="24"/>
        </w:rPr>
        <w:t>The Holy Spirit is the agent for humanity’s conviction (John 16:7-11)</w:t>
      </w:r>
      <w:r w:rsidR="004D5ED3" w:rsidRPr="00F57457">
        <w:rPr>
          <w:rFonts w:ascii="Arial" w:hAnsi="Arial" w:cs="Arial"/>
          <w:sz w:val="24"/>
          <w:szCs w:val="24"/>
        </w:rPr>
        <w:t>.</w:t>
      </w:r>
    </w:p>
    <w:p w:rsidR="009D7E1F" w:rsidRPr="00F57457" w:rsidRDefault="009D7E1F" w:rsidP="00755BBA">
      <w:pPr>
        <w:pStyle w:val="BulletListBreakRegular"/>
        <w:numPr>
          <w:ilvl w:val="0"/>
          <w:numId w:val="24"/>
        </w:numPr>
        <w:spacing w:line="240" w:lineRule="auto"/>
        <w:ind w:left="1080" w:hanging="270"/>
        <w:rPr>
          <w:rFonts w:ascii="Arial" w:hAnsi="Arial" w:cs="Arial"/>
          <w:sz w:val="24"/>
          <w:szCs w:val="24"/>
        </w:rPr>
      </w:pPr>
      <w:r w:rsidRPr="00F57457">
        <w:rPr>
          <w:rFonts w:ascii="Arial" w:hAnsi="Arial" w:cs="Arial"/>
          <w:sz w:val="24"/>
          <w:szCs w:val="24"/>
        </w:rPr>
        <w:t>The Word of God is the tool the Holy Spirit uses for humanity’s conviction (Heb</w:t>
      </w:r>
      <w:r w:rsidR="00CF034E" w:rsidRPr="00F57457">
        <w:rPr>
          <w:rFonts w:ascii="Arial" w:hAnsi="Arial" w:cs="Arial"/>
          <w:sz w:val="24"/>
          <w:szCs w:val="24"/>
        </w:rPr>
        <w:t>.</w:t>
      </w:r>
      <w:r w:rsidRPr="00F57457">
        <w:rPr>
          <w:rFonts w:ascii="Arial" w:hAnsi="Arial" w:cs="Arial"/>
          <w:sz w:val="24"/>
          <w:szCs w:val="24"/>
        </w:rPr>
        <w:t xml:space="preserve"> 4:12)</w:t>
      </w:r>
      <w:r w:rsidR="004D5ED3" w:rsidRPr="00F57457">
        <w:rPr>
          <w:rFonts w:ascii="Arial" w:hAnsi="Arial" w:cs="Arial"/>
          <w:sz w:val="24"/>
          <w:szCs w:val="24"/>
        </w:rPr>
        <w:t>.</w:t>
      </w:r>
    </w:p>
    <w:p w:rsidR="009D7E1F" w:rsidRPr="00F57457" w:rsidRDefault="009D7E1F" w:rsidP="00755BBA">
      <w:pPr>
        <w:pStyle w:val="BulletListBreakRegular"/>
        <w:numPr>
          <w:ilvl w:val="0"/>
          <w:numId w:val="24"/>
        </w:numPr>
        <w:spacing w:line="240" w:lineRule="auto"/>
        <w:ind w:left="1080" w:hanging="270"/>
        <w:rPr>
          <w:rFonts w:ascii="Arial" w:hAnsi="Arial" w:cs="Arial"/>
          <w:sz w:val="24"/>
          <w:szCs w:val="24"/>
        </w:rPr>
      </w:pPr>
      <w:r w:rsidRPr="00F57457">
        <w:rPr>
          <w:rFonts w:ascii="Arial" w:hAnsi="Arial" w:cs="Arial"/>
          <w:sz w:val="24"/>
          <w:szCs w:val="24"/>
        </w:rPr>
        <w:t>Based up the believer’s standing in the Gospel, the believer can rest confidently against Satan’s accusations of condemnatio</w:t>
      </w:r>
      <w:r w:rsidR="004D5ED3" w:rsidRPr="00F57457">
        <w:rPr>
          <w:rFonts w:ascii="Arial" w:hAnsi="Arial" w:cs="Arial"/>
          <w:sz w:val="24"/>
          <w:szCs w:val="24"/>
        </w:rPr>
        <w:t>n (Rom.</w:t>
      </w:r>
      <w:r w:rsidR="00730365" w:rsidRPr="00F57457">
        <w:rPr>
          <w:rFonts w:ascii="Arial" w:hAnsi="Arial" w:cs="Arial"/>
          <w:sz w:val="24"/>
          <w:szCs w:val="24"/>
        </w:rPr>
        <w:t xml:space="preserve"> 8:1; </w:t>
      </w:r>
      <w:r w:rsidRPr="00F57457">
        <w:rPr>
          <w:rFonts w:ascii="Arial" w:hAnsi="Arial" w:cs="Arial"/>
          <w:sz w:val="24"/>
          <w:szCs w:val="24"/>
        </w:rPr>
        <w:t>Zech</w:t>
      </w:r>
      <w:r w:rsidR="00CF034E" w:rsidRPr="00F57457">
        <w:rPr>
          <w:rFonts w:ascii="Arial" w:hAnsi="Arial" w:cs="Arial"/>
          <w:sz w:val="24"/>
          <w:szCs w:val="24"/>
        </w:rPr>
        <w:t>.</w:t>
      </w:r>
      <w:r w:rsidRPr="00F57457">
        <w:rPr>
          <w:rFonts w:ascii="Arial" w:hAnsi="Arial" w:cs="Arial"/>
          <w:sz w:val="24"/>
          <w:szCs w:val="24"/>
        </w:rPr>
        <w:t xml:space="preserve"> 3:1-5)</w:t>
      </w:r>
      <w:r w:rsidR="004D5ED3" w:rsidRPr="00F57457">
        <w:rPr>
          <w:rFonts w:ascii="Arial" w:hAnsi="Arial" w:cs="Arial"/>
          <w:sz w:val="24"/>
          <w:szCs w:val="24"/>
        </w:rPr>
        <w:t>.</w:t>
      </w:r>
    </w:p>
    <w:p w:rsidR="008E6A84" w:rsidRPr="00F57457" w:rsidRDefault="008E6A84" w:rsidP="008E6A84">
      <w:pPr>
        <w:pStyle w:val="BulletListBreakRegular"/>
        <w:numPr>
          <w:ilvl w:val="0"/>
          <w:numId w:val="0"/>
        </w:numPr>
        <w:spacing w:before="0" w:line="240" w:lineRule="auto"/>
        <w:ind w:left="1080"/>
        <w:rPr>
          <w:rFonts w:ascii="Arial" w:hAnsi="Arial" w:cs="Arial"/>
          <w:b/>
          <w:sz w:val="24"/>
          <w:szCs w:val="24"/>
        </w:rPr>
      </w:pPr>
    </w:p>
    <w:p w:rsidR="003A3D67" w:rsidRPr="00F57457" w:rsidRDefault="003A3D67" w:rsidP="008E6A84">
      <w:pPr>
        <w:pStyle w:val="BodySubheadSECOND"/>
        <w:spacing w:before="0" w:line="240" w:lineRule="auto"/>
        <w:ind w:left="810" w:hanging="360"/>
        <w:rPr>
          <w:rFonts w:ascii="Arial" w:hAnsi="Arial" w:cs="Arial"/>
          <w:sz w:val="24"/>
        </w:rPr>
      </w:pPr>
    </w:p>
    <w:p w:rsidR="009D7E1F" w:rsidRPr="00F57457" w:rsidRDefault="00F57457" w:rsidP="003A3D67">
      <w:pPr>
        <w:pStyle w:val="BodySubheadSECOND"/>
        <w:numPr>
          <w:ilvl w:val="0"/>
          <w:numId w:val="39"/>
        </w:numPr>
        <w:spacing w:line="240" w:lineRule="auto"/>
        <w:rPr>
          <w:rFonts w:ascii="Arial" w:hAnsi="Arial" w:cs="Arial"/>
          <w:sz w:val="24"/>
        </w:rPr>
      </w:pPr>
      <w:r w:rsidRPr="00F57457">
        <w:rPr>
          <w:rFonts w:ascii="Arial" w:hAnsi="Arial" w:cs="Arial"/>
          <w:sz w:val="24"/>
          <w:u w:val="single"/>
        </w:rPr>
        <w:lastRenderedPageBreak/>
        <w:t>Man’s</w:t>
      </w:r>
      <w:r w:rsidR="003A3D67" w:rsidRPr="00F57457">
        <w:rPr>
          <w:rFonts w:ascii="Arial" w:hAnsi="Arial" w:cs="Arial"/>
          <w:sz w:val="24"/>
        </w:rPr>
        <w:t xml:space="preserve"> A</w:t>
      </w:r>
      <w:r w:rsidR="009D7E1F" w:rsidRPr="00F57457">
        <w:rPr>
          <w:rFonts w:ascii="Arial" w:hAnsi="Arial" w:cs="Arial"/>
          <w:sz w:val="24"/>
        </w:rPr>
        <w:t xml:space="preserve">ppropriation of God’s </w:t>
      </w:r>
      <w:r w:rsidR="003A3D67" w:rsidRPr="00F57457">
        <w:rPr>
          <w:rFonts w:ascii="Arial" w:hAnsi="Arial" w:cs="Arial"/>
          <w:sz w:val="24"/>
        </w:rPr>
        <w:t>P</w:t>
      </w:r>
      <w:r w:rsidR="009D7E1F" w:rsidRPr="00F57457">
        <w:rPr>
          <w:rFonts w:ascii="Arial" w:hAnsi="Arial" w:cs="Arial"/>
          <w:sz w:val="24"/>
        </w:rPr>
        <w:t>rovision—</w:t>
      </w:r>
      <w:r w:rsidR="003A3D67" w:rsidRPr="00F57457">
        <w:rPr>
          <w:rFonts w:ascii="Arial" w:hAnsi="Arial" w:cs="Arial"/>
          <w:sz w:val="24"/>
        </w:rPr>
        <w:t xml:space="preserve"> R</w:t>
      </w:r>
      <w:r w:rsidR="009D7E1F" w:rsidRPr="00F57457">
        <w:rPr>
          <w:rFonts w:ascii="Arial" w:hAnsi="Arial" w:cs="Arial"/>
          <w:sz w:val="24"/>
        </w:rPr>
        <w:t>epentance</w:t>
      </w:r>
    </w:p>
    <w:p w:rsidR="007238F6" w:rsidRPr="00F57457" w:rsidRDefault="007238F6" w:rsidP="007238F6">
      <w:pPr>
        <w:pStyle w:val="BodySubheadSECOND"/>
        <w:spacing w:line="240" w:lineRule="auto"/>
        <w:ind w:left="810"/>
        <w:rPr>
          <w:rFonts w:ascii="Arial" w:hAnsi="Arial" w:cs="Arial"/>
          <w:sz w:val="24"/>
        </w:rPr>
      </w:pPr>
    </w:p>
    <w:p w:rsidR="00F4503D" w:rsidRPr="00F57457" w:rsidRDefault="007238F6" w:rsidP="00F4503D">
      <w:pPr>
        <w:pStyle w:val="BulletListBreakRegular"/>
        <w:numPr>
          <w:ilvl w:val="0"/>
          <w:numId w:val="44"/>
        </w:numPr>
        <w:spacing w:before="0" w:line="240" w:lineRule="auto"/>
        <w:ind w:hanging="270"/>
        <w:rPr>
          <w:rFonts w:ascii="Arial" w:hAnsi="Arial" w:cs="Arial"/>
          <w:sz w:val="20"/>
          <w:szCs w:val="20"/>
        </w:rPr>
      </w:pPr>
      <w:r w:rsidRPr="00F57457">
        <w:rPr>
          <w:rFonts w:ascii="Arial" w:hAnsi="Arial" w:cs="Arial"/>
          <w:sz w:val="24"/>
          <w:szCs w:val="24"/>
        </w:rPr>
        <w:t>Be aware of Counterfeits</w:t>
      </w:r>
      <w:r w:rsidR="00F4503D" w:rsidRPr="00F57457">
        <w:rPr>
          <w:rFonts w:ascii="Arial" w:hAnsi="Arial" w:cs="Arial"/>
          <w:sz w:val="24"/>
          <w:szCs w:val="24"/>
        </w:rPr>
        <w:t xml:space="preserve">  </w:t>
      </w:r>
      <w:r w:rsidR="00F4503D" w:rsidRPr="00F57457">
        <w:rPr>
          <w:rFonts w:ascii="Arial" w:hAnsi="Arial" w:cs="Arial"/>
          <w:sz w:val="20"/>
          <w:szCs w:val="20"/>
        </w:rPr>
        <w:t>(Taken from sermon on worldliness, Josh Harris, 2002)</w:t>
      </w:r>
    </w:p>
    <w:p w:rsidR="00F4503D" w:rsidRPr="00F57457" w:rsidRDefault="00F4503D" w:rsidP="00F4503D">
      <w:pPr>
        <w:pStyle w:val="ListParagraph"/>
        <w:spacing w:before="0" w:line="240" w:lineRule="auto"/>
        <w:ind w:left="1800"/>
        <w:rPr>
          <w:rFonts w:ascii="Arial" w:hAnsi="Arial" w:cs="Arial"/>
          <w:b/>
          <w:sz w:val="24"/>
          <w:szCs w:val="24"/>
        </w:rPr>
      </w:pPr>
    </w:p>
    <w:p w:rsidR="00905E62" w:rsidRPr="00F57457" w:rsidRDefault="00905E62" w:rsidP="00905E62">
      <w:pPr>
        <w:pStyle w:val="ListParagraph"/>
        <w:numPr>
          <w:ilvl w:val="0"/>
          <w:numId w:val="40"/>
        </w:numPr>
        <w:spacing w:before="0" w:line="240" w:lineRule="auto"/>
        <w:rPr>
          <w:rFonts w:ascii="Arial" w:hAnsi="Arial" w:cs="Arial"/>
          <w:b/>
          <w:sz w:val="24"/>
          <w:szCs w:val="24"/>
        </w:rPr>
      </w:pPr>
      <w:r w:rsidRPr="00F57457">
        <w:rPr>
          <w:rFonts w:ascii="Arial" w:hAnsi="Arial" w:cs="Arial"/>
          <w:b/>
          <w:sz w:val="24"/>
          <w:szCs w:val="24"/>
        </w:rPr>
        <w:t>The Salvation Army Guy with the Bell Response</w:t>
      </w:r>
    </w:p>
    <w:p w:rsidR="00905E62" w:rsidRPr="00F57457" w:rsidRDefault="00905E62" w:rsidP="00905E62">
      <w:pPr>
        <w:spacing w:before="0" w:line="240" w:lineRule="auto"/>
        <w:rPr>
          <w:rFonts w:ascii="Arial" w:hAnsi="Arial" w:cs="Arial"/>
          <w:sz w:val="24"/>
          <w:szCs w:val="24"/>
        </w:rPr>
      </w:pPr>
    </w:p>
    <w:p w:rsidR="00905E62" w:rsidRPr="00F57457" w:rsidRDefault="00E66695" w:rsidP="00207BEE">
      <w:pPr>
        <w:spacing w:before="0" w:line="240" w:lineRule="auto"/>
        <w:ind w:left="2160"/>
        <w:rPr>
          <w:rFonts w:ascii="Arial" w:hAnsi="Arial" w:cs="Arial"/>
          <w:sz w:val="24"/>
          <w:szCs w:val="24"/>
        </w:rPr>
      </w:pPr>
      <w:r w:rsidRPr="00F57457">
        <w:rPr>
          <w:rFonts w:ascii="Arial" w:hAnsi="Arial" w:cs="Arial"/>
          <w:sz w:val="24"/>
          <w:szCs w:val="24"/>
        </w:rPr>
        <w:t>W</w:t>
      </w:r>
      <w:r w:rsidR="00905E62" w:rsidRPr="00F57457">
        <w:rPr>
          <w:rFonts w:ascii="Arial" w:hAnsi="Arial" w:cs="Arial"/>
          <w:sz w:val="24"/>
          <w:szCs w:val="24"/>
        </w:rPr>
        <w:t xml:space="preserve">e make a few easy superficial changes in our life to get the bell to </w:t>
      </w:r>
      <w:r w:rsidR="00207BEE" w:rsidRPr="00F57457">
        <w:rPr>
          <w:rFonts w:ascii="Arial" w:hAnsi="Arial" w:cs="Arial"/>
          <w:sz w:val="24"/>
          <w:szCs w:val="24"/>
        </w:rPr>
        <w:t>stop,</w:t>
      </w:r>
      <w:r w:rsidR="00905E62" w:rsidRPr="00F57457">
        <w:rPr>
          <w:rFonts w:ascii="Arial" w:hAnsi="Arial" w:cs="Arial"/>
          <w:sz w:val="24"/>
          <w:szCs w:val="24"/>
        </w:rPr>
        <w:t xml:space="preserve"> but we don't repent. </w:t>
      </w:r>
      <w:r w:rsidRPr="00F57457">
        <w:rPr>
          <w:rFonts w:ascii="Arial" w:hAnsi="Arial" w:cs="Arial"/>
          <w:sz w:val="24"/>
          <w:szCs w:val="24"/>
        </w:rPr>
        <w:t>We</w:t>
      </w:r>
      <w:r w:rsidR="00905E62" w:rsidRPr="00F57457">
        <w:rPr>
          <w:rFonts w:ascii="Arial" w:hAnsi="Arial" w:cs="Arial"/>
          <w:sz w:val="24"/>
          <w:szCs w:val="24"/>
        </w:rPr>
        <w:t xml:space="preserve"> drop a little something into the bucket of conviction just to get the bell to </w:t>
      </w:r>
      <w:r w:rsidR="0059182F" w:rsidRPr="00F57457">
        <w:rPr>
          <w:rFonts w:ascii="Arial" w:hAnsi="Arial" w:cs="Arial"/>
          <w:sz w:val="24"/>
          <w:szCs w:val="24"/>
        </w:rPr>
        <w:t xml:space="preserve">stop </w:t>
      </w:r>
      <w:proofErr w:type="gramStart"/>
      <w:r w:rsidR="0059182F" w:rsidRPr="00F57457">
        <w:rPr>
          <w:rFonts w:ascii="Arial" w:hAnsi="Arial" w:cs="Arial"/>
          <w:sz w:val="24"/>
          <w:szCs w:val="24"/>
        </w:rPr>
        <w:t xml:space="preserve">– </w:t>
      </w:r>
      <w:r w:rsidR="00905E62" w:rsidRPr="00F57457">
        <w:rPr>
          <w:rFonts w:ascii="Arial" w:hAnsi="Arial" w:cs="Arial"/>
          <w:sz w:val="24"/>
          <w:szCs w:val="24"/>
        </w:rPr>
        <w:t xml:space="preserve"> just</w:t>
      </w:r>
      <w:proofErr w:type="gramEnd"/>
      <w:r w:rsidR="00905E62" w:rsidRPr="00F57457">
        <w:rPr>
          <w:rFonts w:ascii="Arial" w:hAnsi="Arial" w:cs="Arial"/>
          <w:sz w:val="24"/>
          <w:szCs w:val="24"/>
        </w:rPr>
        <w:t xml:space="preserve"> enough to ease your conscience.</w:t>
      </w:r>
    </w:p>
    <w:p w:rsidR="008E6A84" w:rsidRPr="00F57457" w:rsidRDefault="008E6A84" w:rsidP="00905E62">
      <w:pPr>
        <w:spacing w:before="0" w:line="240" w:lineRule="auto"/>
        <w:rPr>
          <w:rFonts w:ascii="Arial" w:hAnsi="Arial" w:cs="Arial"/>
          <w:sz w:val="24"/>
          <w:szCs w:val="24"/>
        </w:rPr>
      </w:pPr>
    </w:p>
    <w:p w:rsidR="00D15BCC" w:rsidRPr="00F57457" w:rsidRDefault="00D15BCC" w:rsidP="00905E62">
      <w:pPr>
        <w:spacing w:before="0" w:line="240" w:lineRule="auto"/>
        <w:rPr>
          <w:rFonts w:ascii="Arial" w:hAnsi="Arial" w:cs="Arial"/>
          <w:sz w:val="24"/>
          <w:szCs w:val="24"/>
        </w:rPr>
      </w:pPr>
    </w:p>
    <w:p w:rsidR="00905E62" w:rsidRPr="00F57457" w:rsidRDefault="00905E62" w:rsidP="0051171B">
      <w:pPr>
        <w:pStyle w:val="ListParagraph"/>
        <w:numPr>
          <w:ilvl w:val="0"/>
          <w:numId w:val="40"/>
        </w:numPr>
        <w:spacing w:before="0" w:line="240" w:lineRule="auto"/>
        <w:rPr>
          <w:rFonts w:ascii="Arial" w:hAnsi="Arial" w:cs="Arial"/>
          <w:b/>
          <w:sz w:val="24"/>
          <w:szCs w:val="24"/>
        </w:rPr>
      </w:pPr>
      <w:r w:rsidRPr="00F57457">
        <w:rPr>
          <w:rFonts w:ascii="Arial" w:hAnsi="Arial" w:cs="Arial"/>
          <w:b/>
          <w:sz w:val="24"/>
          <w:szCs w:val="24"/>
        </w:rPr>
        <w:t xml:space="preserve">Aw, Shucks Response </w:t>
      </w:r>
      <w:r w:rsidR="0051171B" w:rsidRPr="00F57457">
        <w:rPr>
          <w:rFonts w:ascii="Arial" w:hAnsi="Arial" w:cs="Arial"/>
          <w:b/>
          <w:sz w:val="24"/>
          <w:szCs w:val="24"/>
        </w:rPr>
        <w:t xml:space="preserve">– </w:t>
      </w:r>
      <w:r w:rsidRPr="00F57457">
        <w:rPr>
          <w:rFonts w:ascii="Arial" w:hAnsi="Arial" w:cs="Arial"/>
          <w:b/>
          <w:sz w:val="24"/>
          <w:szCs w:val="24"/>
        </w:rPr>
        <w:t>the Humor Response</w:t>
      </w:r>
    </w:p>
    <w:p w:rsidR="00905E62" w:rsidRPr="00F57457" w:rsidRDefault="00905E62" w:rsidP="00905E62">
      <w:pPr>
        <w:spacing w:before="0" w:line="240" w:lineRule="auto"/>
        <w:rPr>
          <w:rFonts w:ascii="Arial" w:hAnsi="Arial" w:cs="Arial"/>
          <w:sz w:val="24"/>
          <w:szCs w:val="24"/>
        </w:rPr>
      </w:pPr>
    </w:p>
    <w:p w:rsidR="00905E62" w:rsidRPr="00F57457" w:rsidRDefault="00905E62" w:rsidP="00207BEE">
      <w:pPr>
        <w:spacing w:before="0" w:line="240" w:lineRule="auto"/>
        <w:ind w:left="2160"/>
        <w:rPr>
          <w:rFonts w:ascii="Arial" w:hAnsi="Arial" w:cs="Arial"/>
          <w:sz w:val="24"/>
          <w:szCs w:val="24"/>
        </w:rPr>
      </w:pPr>
      <w:r w:rsidRPr="00F57457">
        <w:rPr>
          <w:rFonts w:ascii="Arial" w:hAnsi="Arial" w:cs="Arial"/>
          <w:sz w:val="24"/>
          <w:szCs w:val="24"/>
        </w:rPr>
        <w:t xml:space="preserve">Not changing a thing, but just laughing about it.  </w:t>
      </w:r>
    </w:p>
    <w:p w:rsidR="00194A98" w:rsidRPr="00F57457" w:rsidRDefault="00194A98" w:rsidP="00207BEE">
      <w:pPr>
        <w:spacing w:before="0" w:line="240" w:lineRule="auto"/>
        <w:ind w:left="2160"/>
        <w:rPr>
          <w:rFonts w:ascii="Arial" w:hAnsi="Arial" w:cs="Arial"/>
          <w:sz w:val="24"/>
          <w:szCs w:val="24"/>
        </w:rPr>
      </w:pPr>
    </w:p>
    <w:p w:rsidR="00905E62" w:rsidRPr="00F57457" w:rsidRDefault="00905E62" w:rsidP="0051171B">
      <w:pPr>
        <w:pStyle w:val="ListParagraph"/>
        <w:numPr>
          <w:ilvl w:val="0"/>
          <w:numId w:val="40"/>
        </w:numPr>
        <w:spacing w:before="0" w:line="240" w:lineRule="auto"/>
        <w:rPr>
          <w:rFonts w:ascii="Arial" w:hAnsi="Arial" w:cs="Arial"/>
          <w:b/>
          <w:sz w:val="24"/>
          <w:szCs w:val="24"/>
        </w:rPr>
      </w:pPr>
      <w:r w:rsidRPr="00F57457">
        <w:rPr>
          <w:rFonts w:ascii="Arial" w:hAnsi="Arial" w:cs="Arial"/>
          <w:b/>
          <w:sz w:val="24"/>
          <w:szCs w:val="24"/>
        </w:rPr>
        <w:t xml:space="preserve">The Oprah Winfrey Response </w:t>
      </w:r>
    </w:p>
    <w:p w:rsidR="00905E62" w:rsidRPr="00F57457" w:rsidRDefault="00905E62" w:rsidP="00905E62">
      <w:pPr>
        <w:spacing w:before="0" w:line="240" w:lineRule="auto"/>
        <w:rPr>
          <w:rFonts w:ascii="Arial" w:hAnsi="Arial" w:cs="Arial"/>
          <w:sz w:val="24"/>
          <w:szCs w:val="24"/>
        </w:rPr>
      </w:pPr>
    </w:p>
    <w:p w:rsidR="00905E62" w:rsidRPr="00F57457" w:rsidRDefault="00905E62" w:rsidP="00207BEE">
      <w:pPr>
        <w:spacing w:before="0" w:line="240" w:lineRule="auto"/>
        <w:ind w:left="2160"/>
        <w:rPr>
          <w:rFonts w:ascii="Arial" w:hAnsi="Arial" w:cs="Arial"/>
          <w:sz w:val="24"/>
          <w:szCs w:val="24"/>
        </w:rPr>
      </w:pPr>
      <w:r w:rsidRPr="00F57457">
        <w:rPr>
          <w:rFonts w:ascii="Arial" w:hAnsi="Arial" w:cs="Arial"/>
          <w:sz w:val="24"/>
          <w:szCs w:val="24"/>
        </w:rPr>
        <w:t>Confess everything… change nothing.</w:t>
      </w:r>
      <w:r w:rsidR="00207BEE" w:rsidRPr="00F57457">
        <w:rPr>
          <w:rFonts w:ascii="Arial" w:hAnsi="Arial" w:cs="Arial"/>
          <w:sz w:val="24"/>
          <w:szCs w:val="24"/>
        </w:rPr>
        <w:t xml:space="preserve">  </w:t>
      </w:r>
      <w:r w:rsidRPr="00F57457">
        <w:rPr>
          <w:rFonts w:ascii="Arial" w:hAnsi="Arial" w:cs="Arial"/>
          <w:sz w:val="24"/>
          <w:szCs w:val="24"/>
        </w:rPr>
        <w:t xml:space="preserve">Repentance </w:t>
      </w:r>
      <w:r w:rsidR="00207BEE" w:rsidRPr="00F57457">
        <w:rPr>
          <w:rFonts w:ascii="Arial" w:hAnsi="Arial" w:cs="Arial"/>
          <w:sz w:val="24"/>
          <w:szCs w:val="24"/>
        </w:rPr>
        <w:t xml:space="preserve">is more than emotional vomiting, </w:t>
      </w:r>
      <w:r w:rsidRPr="00F57457">
        <w:rPr>
          <w:rFonts w:ascii="Arial" w:hAnsi="Arial" w:cs="Arial"/>
          <w:sz w:val="24"/>
          <w:szCs w:val="24"/>
        </w:rPr>
        <w:t>and it’s more than an avalanche of words</w:t>
      </w:r>
      <w:r w:rsidR="00207BEE" w:rsidRPr="00F57457">
        <w:rPr>
          <w:rFonts w:ascii="Arial" w:hAnsi="Arial" w:cs="Arial"/>
          <w:sz w:val="24"/>
          <w:szCs w:val="24"/>
        </w:rPr>
        <w:t>;</w:t>
      </w:r>
      <w:r w:rsidRPr="00F57457">
        <w:rPr>
          <w:rFonts w:ascii="Arial" w:hAnsi="Arial" w:cs="Arial"/>
          <w:sz w:val="24"/>
          <w:szCs w:val="24"/>
        </w:rPr>
        <w:t xml:space="preserve"> it involves change.</w:t>
      </w:r>
    </w:p>
    <w:p w:rsidR="00207BEE" w:rsidRPr="00F57457" w:rsidRDefault="00207BEE" w:rsidP="00207BEE">
      <w:pPr>
        <w:pStyle w:val="BulletListBreakRegular"/>
        <w:numPr>
          <w:ilvl w:val="0"/>
          <w:numId w:val="0"/>
        </w:numPr>
        <w:spacing w:before="0" w:line="240" w:lineRule="auto"/>
        <w:ind w:left="2160"/>
        <w:rPr>
          <w:rFonts w:ascii="Arial" w:hAnsi="Arial" w:cs="Arial"/>
          <w:sz w:val="20"/>
          <w:szCs w:val="20"/>
        </w:rPr>
      </w:pPr>
    </w:p>
    <w:p w:rsidR="0076498D" w:rsidRPr="00F57457" w:rsidRDefault="001A4B69" w:rsidP="00F4503D">
      <w:pPr>
        <w:spacing w:before="0" w:line="240" w:lineRule="auto"/>
        <w:ind w:left="720"/>
        <w:rPr>
          <w:rFonts w:ascii="Arial" w:hAnsi="Arial" w:cs="Arial"/>
          <w:sz w:val="24"/>
          <w:szCs w:val="24"/>
        </w:rPr>
      </w:pPr>
      <w:r w:rsidRPr="00F57457">
        <w:rPr>
          <w:rFonts w:ascii="Arial" w:hAnsi="Arial" w:cs="Arial"/>
          <w:b/>
          <w:sz w:val="24"/>
          <w:szCs w:val="24"/>
        </w:rPr>
        <w:t xml:space="preserve">Jim </w:t>
      </w:r>
      <w:proofErr w:type="spellStart"/>
      <w:r w:rsidRPr="00F57457">
        <w:rPr>
          <w:rFonts w:ascii="Arial" w:hAnsi="Arial" w:cs="Arial"/>
          <w:b/>
          <w:sz w:val="24"/>
          <w:szCs w:val="24"/>
        </w:rPr>
        <w:t>Elliff</w:t>
      </w:r>
      <w:proofErr w:type="spellEnd"/>
      <w:r w:rsidRPr="00F57457">
        <w:rPr>
          <w:rFonts w:ascii="Arial" w:hAnsi="Arial" w:cs="Arial"/>
          <w:b/>
          <w:sz w:val="24"/>
          <w:szCs w:val="24"/>
        </w:rPr>
        <w:t xml:space="preserve"> </w:t>
      </w:r>
      <w:r w:rsidR="00E96032" w:rsidRPr="00F57457">
        <w:rPr>
          <w:rFonts w:ascii="Arial" w:hAnsi="Arial" w:cs="Arial"/>
          <w:sz w:val="24"/>
          <w:szCs w:val="24"/>
        </w:rPr>
        <w:t>–</w:t>
      </w:r>
      <w:r w:rsidRPr="00F57457">
        <w:rPr>
          <w:rFonts w:ascii="Arial" w:hAnsi="Arial" w:cs="Arial"/>
          <w:sz w:val="24"/>
          <w:szCs w:val="24"/>
        </w:rPr>
        <w:t xml:space="preserve"> </w:t>
      </w:r>
      <w:r w:rsidRPr="00F57457">
        <w:rPr>
          <w:rFonts w:ascii="Arial" w:hAnsi="Arial" w:cs="Arial"/>
          <w:b/>
          <w:i/>
          <w:sz w:val="24"/>
          <w:szCs w:val="24"/>
        </w:rPr>
        <w:t xml:space="preserve">The Unrepentant </w:t>
      </w:r>
      <w:proofErr w:type="spellStart"/>
      <w:r w:rsidRPr="00F57457">
        <w:rPr>
          <w:rFonts w:ascii="Arial" w:hAnsi="Arial" w:cs="Arial"/>
          <w:b/>
          <w:i/>
          <w:sz w:val="24"/>
          <w:szCs w:val="24"/>
        </w:rPr>
        <w:t>Repenter</w:t>
      </w:r>
      <w:proofErr w:type="spellEnd"/>
      <w:r w:rsidR="00E96032" w:rsidRPr="00F57457">
        <w:rPr>
          <w:rFonts w:ascii="Arial" w:hAnsi="Arial" w:cs="Arial"/>
          <w:sz w:val="24"/>
          <w:szCs w:val="24"/>
        </w:rPr>
        <w:t xml:space="preserve"> –</w:t>
      </w:r>
      <w:r w:rsidRPr="00F57457">
        <w:rPr>
          <w:rFonts w:ascii="Arial" w:hAnsi="Arial" w:cs="Arial"/>
          <w:sz w:val="24"/>
          <w:szCs w:val="24"/>
        </w:rPr>
        <w:t xml:space="preserve"> gives </w:t>
      </w:r>
      <w:r w:rsidR="0076498D" w:rsidRPr="00F57457">
        <w:rPr>
          <w:rFonts w:ascii="Arial" w:hAnsi="Arial" w:cs="Arial"/>
          <w:sz w:val="24"/>
          <w:szCs w:val="24"/>
        </w:rPr>
        <w:t>12 different counterfeits.</w:t>
      </w:r>
      <w:r w:rsidR="0076498D" w:rsidRPr="00F57457">
        <w:rPr>
          <w:rFonts w:ascii="Arial" w:hAnsi="Arial" w:cs="Arial"/>
          <w:b/>
          <w:i/>
          <w:sz w:val="24"/>
          <w:szCs w:val="24"/>
        </w:rPr>
        <w:t xml:space="preserve"> </w:t>
      </w:r>
      <w:r w:rsidR="0076498D" w:rsidRPr="00F57457">
        <w:rPr>
          <w:rFonts w:ascii="Arial" w:hAnsi="Arial" w:cs="Arial"/>
          <w:sz w:val="24"/>
          <w:szCs w:val="24"/>
        </w:rPr>
        <w:t>(</w:t>
      </w:r>
      <w:proofErr w:type="gramStart"/>
      <w:r w:rsidR="0076498D" w:rsidRPr="00F57457">
        <w:rPr>
          <w:rFonts w:ascii="Arial" w:hAnsi="Arial" w:cs="Arial"/>
          <w:sz w:val="24"/>
          <w:szCs w:val="24"/>
        </w:rPr>
        <w:t>free</w:t>
      </w:r>
      <w:proofErr w:type="gramEnd"/>
      <w:r w:rsidR="0076498D" w:rsidRPr="00F57457">
        <w:rPr>
          <w:rFonts w:ascii="Arial" w:hAnsi="Arial" w:cs="Arial"/>
          <w:sz w:val="24"/>
          <w:szCs w:val="24"/>
        </w:rPr>
        <w:t xml:space="preserve"> from his website  www.ccwtoday.org)</w:t>
      </w:r>
    </w:p>
    <w:p w:rsidR="001A4B69" w:rsidRPr="00F57457" w:rsidRDefault="001A4B69" w:rsidP="00E96032">
      <w:pPr>
        <w:spacing w:before="0" w:line="240" w:lineRule="auto"/>
        <w:rPr>
          <w:rFonts w:ascii="Arial" w:hAnsi="Arial" w:cs="Arial"/>
          <w:sz w:val="24"/>
          <w:szCs w:val="24"/>
        </w:rPr>
      </w:pPr>
    </w:p>
    <w:p w:rsidR="009D7E1F" w:rsidRPr="00F57457" w:rsidRDefault="009D7E1F" w:rsidP="00583FB2">
      <w:pPr>
        <w:pStyle w:val="BulletListBreakRegular"/>
        <w:numPr>
          <w:ilvl w:val="0"/>
          <w:numId w:val="44"/>
        </w:numPr>
        <w:spacing w:line="240" w:lineRule="auto"/>
        <w:rPr>
          <w:rFonts w:ascii="Arial" w:hAnsi="Arial" w:cs="Arial"/>
          <w:sz w:val="24"/>
          <w:szCs w:val="24"/>
        </w:rPr>
      </w:pPr>
      <w:r w:rsidRPr="00F57457">
        <w:rPr>
          <w:rFonts w:ascii="Arial" w:hAnsi="Arial" w:cs="Arial"/>
          <w:sz w:val="24"/>
          <w:szCs w:val="24"/>
        </w:rPr>
        <w:t>Definition—Change of mind/heart based upon God’s Word</w:t>
      </w:r>
    </w:p>
    <w:p w:rsidR="009D7E1F" w:rsidRPr="00F57457" w:rsidRDefault="009D7E1F" w:rsidP="00755BBA">
      <w:pPr>
        <w:pStyle w:val="BulletListBreakRegular"/>
        <w:numPr>
          <w:ilvl w:val="0"/>
          <w:numId w:val="26"/>
        </w:numPr>
        <w:spacing w:line="240" w:lineRule="auto"/>
        <w:ind w:hanging="252"/>
        <w:rPr>
          <w:rFonts w:ascii="Arial" w:hAnsi="Arial" w:cs="Arial"/>
          <w:sz w:val="24"/>
          <w:szCs w:val="24"/>
        </w:rPr>
      </w:pPr>
      <w:r w:rsidRPr="00F57457">
        <w:rPr>
          <w:rFonts w:ascii="Arial" w:hAnsi="Arial" w:cs="Arial"/>
          <w:sz w:val="24"/>
          <w:szCs w:val="24"/>
        </w:rPr>
        <w:t>O</w:t>
      </w:r>
      <w:r w:rsidR="00CC04D7" w:rsidRPr="00F57457">
        <w:rPr>
          <w:rFonts w:ascii="Arial" w:hAnsi="Arial" w:cs="Arial"/>
          <w:sz w:val="24"/>
          <w:szCs w:val="24"/>
        </w:rPr>
        <w:t xml:space="preserve">ld </w:t>
      </w:r>
      <w:r w:rsidRPr="00F57457">
        <w:rPr>
          <w:rFonts w:ascii="Arial" w:hAnsi="Arial" w:cs="Arial"/>
          <w:sz w:val="24"/>
          <w:szCs w:val="24"/>
        </w:rPr>
        <w:t>T</w:t>
      </w:r>
      <w:r w:rsidR="00CC04D7" w:rsidRPr="00F57457">
        <w:rPr>
          <w:rFonts w:ascii="Arial" w:hAnsi="Arial" w:cs="Arial"/>
          <w:sz w:val="24"/>
          <w:szCs w:val="24"/>
        </w:rPr>
        <w:t>estament</w:t>
      </w:r>
      <w:r w:rsidRPr="00F57457">
        <w:rPr>
          <w:rFonts w:ascii="Arial" w:hAnsi="Arial" w:cs="Arial"/>
          <w:sz w:val="24"/>
          <w:szCs w:val="24"/>
        </w:rPr>
        <w:t xml:space="preserve"> concept (from the Hebrew word “</w:t>
      </w:r>
      <w:proofErr w:type="spellStart"/>
      <w:r w:rsidRPr="00F57457">
        <w:rPr>
          <w:rFonts w:ascii="Arial" w:hAnsi="Arial" w:cs="Arial"/>
          <w:sz w:val="24"/>
          <w:szCs w:val="24"/>
        </w:rPr>
        <w:t>shoov</w:t>
      </w:r>
      <w:proofErr w:type="spellEnd"/>
      <w:r w:rsidRPr="00F57457">
        <w:rPr>
          <w:rFonts w:ascii="Arial" w:hAnsi="Arial" w:cs="Arial"/>
          <w:sz w:val="24"/>
          <w:szCs w:val="24"/>
        </w:rPr>
        <w:t xml:space="preserve">”) “To turn,” most often used in Jeremiah in exhortation to turn back to God after having turned away.  </w:t>
      </w:r>
      <w:r w:rsidR="007E107C" w:rsidRPr="00F57457">
        <w:rPr>
          <w:rFonts w:ascii="Arial" w:hAnsi="Arial" w:cs="Arial"/>
          <w:sz w:val="24"/>
          <w:szCs w:val="24"/>
        </w:rPr>
        <w:t>(</w:t>
      </w:r>
      <w:r w:rsidRPr="00F57457">
        <w:rPr>
          <w:rFonts w:ascii="Arial" w:hAnsi="Arial" w:cs="Arial"/>
          <w:sz w:val="24"/>
          <w:szCs w:val="24"/>
        </w:rPr>
        <w:t>Jer</w:t>
      </w:r>
      <w:r w:rsidR="00CF034E" w:rsidRPr="00F57457">
        <w:rPr>
          <w:rFonts w:ascii="Arial" w:hAnsi="Arial" w:cs="Arial"/>
          <w:sz w:val="24"/>
          <w:szCs w:val="24"/>
        </w:rPr>
        <w:t>.</w:t>
      </w:r>
      <w:r w:rsidRPr="00F57457">
        <w:rPr>
          <w:rFonts w:ascii="Arial" w:hAnsi="Arial" w:cs="Arial"/>
          <w:sz w:val="24"/>
          <w:szCs w:val="24"/>
        </w:rPr>
        <w:t xml:space="preserve"> 3:11-4:2)</w:t>
      </w:r>
      <w:r w:rsidR="000A5993" w:rsidRPr="00F57457">
        <w:rPr>
          <w:rFonts w:ascii="Arial" w:hAnsi="Arial" w:cs="Arial"/>
          <w:sz w:val="24"/>
          <w:szCs w:val="24"/>
        </w:rPr>
        <w:t>.</w:t>
      </w:r>
      <w:r w:rsidRPr="00F57457">
        <w:rPr>
          <w:rFonts w:ascii="Arial" w:hAnsi="Arial" w:cs="Arial"/>
          <w:sz w:val="24"/>
          <w:szCs w:val="24"/>
        </w:rPr>
        <w:t xml:space="preserve">     </w:t>
      </w:r>
    </w:p>
    <w:p w:rsidR="007E107C" w:rsidRPr="00F57457" w:rsidRDefault="007E107C" w:rsidP="00E96032">
      <w:pPr>
        <w:pStyle w:val="BulletListBreakRegular"/>
        <w:numPr>
          <w:ilvl w:val="0"/>
          <w:numId w:val="26"/>
        </w:numPr>
        <w:spacing w:line="240" w:lineRule="auto"/>
        <w:ind w:hanging="252"/>
        <w:rPr>
          <w:rFonts w:ascii="Arial" w:hAnsi="Arial" w:cs="Arial"/>
          <w:sz w:val="24"/>
          <w:szCs w:val="24"/>
        </w:rPr>
      </w:pPr>
      <w:r w:rsidRPr="00F57457">
        <w:rPr>
          <w:rFonts w:ascii="Arial" w:hAnsi="Arial" w:cs="Arial"/>
          <w:sz w:val="24"/>
          <w:szCs w:val="24"/>
        </w:rPr>
        <w:t>NT concept</w:t>
      </w:r>
      <w:r w:rsidR="00E96032" w:rsidRPr="00F57457">
        <w:rPr>
          <w:rFonts w:ascii="Arial" w:hAnsi="Arial" w:cs="Arial"/>
          <w:sz w:val="24"/>
          <w:szCs w:val="24"/>
        </w:rPr>
        <w:t xml:space="preserve"> — </w:t>
      </w:r>
      <w:r w:rsidR="009D7E1F" w:rsidRPr="00F57457">
        <w:rPr>
          <w:rFonts w:ascii="Arial" w:hAnsi="Arial" w:cs="Arial"/>
          <w:sz w:val="24"/>
          <w:szCs w:val="24"/>
        </w:rPr>
        <w:t>“</w:t>
      </w:r>
      <w:proofErr w:type="spellStart"/>
      <w:r w:rsidR="009D7E1F" w:rsidRPr="00F57457">
        <w:rPr>
          <w:rFonts w:ascii="Arial" w:hAnsi="Arial" w:cs="Arial"/>
          <w:sz w:val="24"/>
          <w:szCs w:val="24"/>
        </w:rPr>
        <w:t>Metanoia</w:t>
      </w:r>
      <w:proofErr w:type="spellEnd"/>
      <w:r w:rsidR="009D7E1F" w:rsidRPr="00F57457">
        <w:rPr>
          <w:rFonts w:ascii="Arial" w:hAnsi="Arial" w:cs="Arial"/>
          <w:sz w:val="24"/>
          <w:szCs w:val="24"/>
        </w:rPr>
        <w:t>” - “To change one’s mind/be converted/repent” (Mark 1:15; Acts 26:20; 2 Cor</w:t>
      </w:r>
      <w:r w:rsidR="00CF034E" w:rsidRPr="00F57457">
        <w:rPr>
          <w:rFonts w:ascii="Arial" w:hAnsi="Arial" w:cs="Arial"/>
          <w:sz w:val="24"/>
          <w:szCs w:val="24"/>
        </w:rPr>
        <w:t>.</w:t>
      </w:r>
      <w:r w:rsidR="009D7E1F" w:rsidRPr="00F57457">
        <w:rPr>
          <w:rFonts w:ascii="Arial" w:hAnsi="Arial" w:cs="Arial"/>
          <w:sz w:val="24"/>
          <w:szCs w:val="24"/>
        </w:rPr>
        <w:t xml:space="preserve"> 12:21).  </w:t>
      </w:r>
    </w:p>
    <w:p w:rsidR="00BB6899" w:rsidRPr="00F57457" w:rsidRDefault="00BB6899" w:rsidP="00BB6899">
      <w:pPr>
        <w:pStyle w:val="BodyText"/>
        <w:spacing w:before="0" w:after="0" w:line="240" w:lineRule="auto"/>
        <w:rPr>
          <w:rFonts w:ascii="Arial" w:hAnsi="Arial" w:cs="Arial"/>
          <w:sz w:val="24"/>
          <w:szCs w:val="24"/>
        </w:rPr>
      </w:pPr>
    </w:p>
    <w:p w:rsidR="007E107C" w:rsidRPr="00F57457" w:rsidRDefault="00D15BCC" w:rsidP="00583FB2">
      <w:pPr>
        <w:pStyle w:val="BulletListBreakRegular"/>
        <w:numPr>
          <w:ilvl w:val="0"/>
          <w:numId w:val="44"/>
        </w:numPr>
        <w:spacing w:line="240" w:lineRule="auto"/>
        <w:rPr>
          <w:rFonts w:ascii="Arial" w:hAnsi="Arial" w:cs="Arial"/>
          <w:sz w:val="24"/>
          <w:szCs w:val="24"/>
        </w:rPr>
      </w:pPr>
      <w:r w:rsidRPr="00F57457">
        <w:rPr>
          <w:rFonts w:ascii="Arial" w:hAnsi="Arial" w:cs="Arial"/>
          <w:b/>
          <w:sz w:val="24"/>
          <w:szCs w:val="24"/>
          <w:u w:val="single"/>
        </w:rPr>
        <w:softHyphen/>
      </w:r>
      <w:r w:rsidRPr="00F57457">
        <w:rPr>
          <w:rFonts w:ascii="Arial" w:hAnsi="Arial" w:cs="Arial"/>
          <w:sz w:val="24"/>
          <w:szCs w:val="24"/>
        </w:rPr>
        <w:t>Application</w:t>
      </w:r>
    </w:p>
    <w:p w:rsidR="009D7E1F" w:rsidRPr="00F57457" w:rsidRDefault="009D7E1F" w:rsidP="003C6782">
      <w:pPr>
        <w:pStyle w:val="BulletListBreakRegular"/>
        <w:numPr>
          <w:ilvl w:val="0"/>
          <w:numId w:val="28"/>
        </w:numPr>
        <w:spacing w:line="240" w:lineRule="auto"/>
        <w:rPr>
          <w:rFonts w:ascii="Arial" w:hAnsi="Arial" w:cs="Arial"/>
          <w:sz w:val="24"/>
          <w:szCs w:val="24"/>
        </w:rPr>
      </w:pPr>
      <w:r w:rsidRPr="00F57457">
        <w:rPr>
          <w:rFonts w:ascii="Arial" w:hAnsi="Arial" w:cs="Arial"/>
          <w:sz w:val="24"/>
          <w:szCs w:val="24"/>
        </w:rPr>
        <w:t xml:space="preserve">Regarding </w:t>
      </w:r>
      <w:r w:rsidR="003C6782" w:rsidRPr="00F57457">
        <w:rPr>
          <w:rFonts w:ascii="Arial" w:hAnsi="Arial" w:cs="Arial"/>
          <w:sz w:val="24"/>
          <w:szCs w:val="24"/>
        </w:rPr>
        <w:t xml:space="preserve">justification or </w:t>
      </w:r>
      <w:r w:rsidRPr="00F57457">
        <w:rPr>
          <w:rFonts w:ascii="Arial" w:hAnsi="Arial" w:cs="Arial"/>
          <w:sz w:val="24"/>
          <w:szCs w:val="24"/>
        </w:rPr>
        <w:t>salvation—</w:t>
      </w:r>
      <w:r w:rsidR="003C6782" w:rsidRPr="00F57457">
        <w:rPr>
          <w:rFonts w:ascii="Arial" w:hAnsi="Arial" w:cs="Arial"/>
          <w:sz w:val="24"/>
          <w:szCs w:val="24"/>
        </w:rPr>
        <w:t xml:space="preserve"> </w:t>
      </w:r>
      <w:r w:rsidRPr="00F57457">
        <w:rPr>
          <w:rFonts w:ascii="Arial" w:hAnsi="Arial" w:cs="Arial"/>
          <w:sz w:val="24"/>
          <w:szCs w:val="24"/>
        </w:rPr>
        <w:t>personal turning towards God’s provision in Christ, the Gospel.</w:t>
      </w:r>
    </w:p>
    <w:p w:rsidR="009D7E1F" w:rsidRPr="00F57457" w:rsidRDefault="009D7E1F" w:rsidP="00755BBA">
      <w:pPr>
        <w:pStyle w:val="BulletListBreakRegular"/>
        <w:numPr>
          <w:ilvl w:val="0"/>
          <w:numId w:val="28"/>
        </w:numPr>
        <w:spacing w:line="240" w:lineRule="auto"/>
        <w:ind w:left="1350" w:hanging="270"/>
        <w:rPr>
          <w:rFonts w:ascii="Arial" w:hAnsi="Arial" w:cs="Arial"/>
          <w:sz w:val="24"/>
          <w:szCs w:val="24"/>
        </w:rPr>
      </w:pPr>
      <w:r w:rsidRPr="00F57457">
        <w:rPr>
          <w:rFonts w:ascii="Arial" w:hAnsi="Arial" w:cs="Arial"/>
          <w:sz w:val="24"/>
          <w:szCs w:val="24"/>
        </w:rPr>
        <w:t>Regarding sanctification—</w:t>
      </w:r>
      <w:r w:rsidR="003C6782" w:rsidRPr="00F57457">
        <w:rPr>
          <w:rFonts w:ascii="Arial" w:hAnsi="Arial" w:cs="Arial"/>
          <w:sz w:val="24"/>
          <w:szCs w:val="24"/>
        </w:rPr>
        <w:t xml:space="preserve"> t</w:t>
      </w:r>
      <w:r w:rsidRPr="00F57457">
        <w:rPr>
          <w:rFonts w:ascii="Arial" w:hAnsi="Arial" w:cs="Arial"/>
          <w:sz w:val="24"/>
          <w:szCs w:val="24"/>
        </w:rPr>
        <w:t>he daily application of the Gospel (Rom</w:t>
      </w:r>
      <w:r w:rsidR="00CF034E" w:rsidRPr="00F57457">
        <w:rPr>
          <w:rFonts w:ascii="Arial" w:hAnsi="Arial" w:cs="Arial"/>
          <w:sz w:val="24"/>
          <w:szCs w:val="24"/>
        </w:rPr>
        <w:t>.</w:t>
      </w:r>
      <w:r w:rsidRPr="00F57457">
        <w:rPr>
          <w:rFonts w:ascii="Arial" w:hAnsi="Arial" w:cs="Arial"/>
          <w:sz w:val="24"/>
          <w:szCs w:val="24"/>
        </w:rPr>
        <w:t xml:space="preserve"> 6-8)</w:t>
      </w:r>
    </w:p>
    <w:p w:rsidR="009D7E1F" w:rsidRPr="00F57457" w:rsidRDefault="009D7E1F" w:rsidP="003C6782">
      <w:pPr>
        <w:pStyle w:val="BulletListBreakRegular"/>
        <w:numPr>
          <w:ilvl w:val="0"/>
          <w:numId w:val="29"/>
        </w:numPr>
        <w:spacing w:line="240" w:lineRule="auto"/>
        <w:ind w:left="2160" w:hanging="270"/>
        <w:rPr>
          <w:rFonts w:ascii="Arial" w:hAnsi="Arial" w:cs="Arial"/>
          <w:sz w:val="24"/>
          <w:szCs w:val="24"/>
        </w:rPr>
      </w:pPr>
      <w:r w:rsidRPr="00F57457">
        <w:rPr>
          <w:rFonts w:ascii="Arial" w:hAnsi="Arial" w:cs="Arial"/>
          <w:sz w:val="24"/>
          <w:szCs w:val="24"/>
        </w:rPr>
        <w:t>Daily changing of the mind/turning in regard to all the implications of the Gospel on the believer’s walk as a child of God</w:t>
      </w:r>
      <w:r w:rsidR="000A5993" w:rsidRPr="00F57457">
        <w:rPr>
          <w:rFonts w:ascii="Arial" w:hAnsi="Arial" w:cs="Arial"/>
          <w:sz w:val="24"/>
          <w:szCs w:val="24"/>
        </w:rPr>
        <w:t>.</w:t>
      </w:r>
      <w:r w:rsidRPr="00F57457">
        <w:rPr>
          <w:rFonts w:ascii="Arial" w:hAnsi="Arial" w:cs="Arial"/>
          <w:sz w:val="24"/>
          <w:szCs w:val="24"/>
        </w:rPr>
        <w:t xml:space="preserve"> </w:t>
      </w:r>
    </w:p>
    <w:p w:rsidR="00F57457" w:rsidRDefault="00F57457" w:rsidP="003C6782">
      <w:pPr>
        <w:pStyle w:val="BulletListBreakRegular"/>
        <w:numPr>
          <w:ilvl w:val="0"/>
          <w:numId w:val="0"/>
        </w:numPr>
        <w:spacing w:line="240" w:lineRule="auto"/>
        <w:ind w:left="3240" w:hanging="360"/>
        <w:rPr>
          <w:rFonts w:ascii="Arial" w:hAnsi="Arial" w:cs="Arial"/>
          <w:b/>
          <w:i/>
          <w:sz w:val="24"/>
          <w:szCs w:val="24"/>
        </w:rPr>
      </w:pPr>
    </w:p>
    <w:p w:rsidR="003C6782" w:rsidRPr="00F57457" w:rsidRDefault="003C6782" w:rsidP="003C6782">
      <w:pPr>
        <w:pStyle w:val="BulletListBreakRegular"/>
        <w:numPr>
          <w:ilvl w:val="0"/>
          <w:numId w:val="0"/>
        </w:numPr>
        <w:spacing w:line="240" w:lineRule="auto"/>
        <w:ind w:left="3240" w:hanging="360"/>
        <w:rPr>
          <w:rFonts w:ascii="Arial" w:hAnsi="Arial" w:cs="Arial"/>
          <w:sz w:val="24"/>
          <w:szCs w:val="24"/>
        </w:rPr>
      </w:pPr>
      <w:bookmarkStart w:id="0" w:name="_GoBack"/>
      <w:bookmarkEnd w:id="0"/>
      <w:r w:rsidRPr="00F57457">
        <w:rPr>
          <w:rFonts w:ascii="Arial" w:hAnsi="Arial" w:cs="Arial"/>
          <w:b/>
          <w:i/>
          <w:sz w:val="24"/>
          <w:szCs w:val="24"/>
        </w:rPr>
        <w:lastRenderedPageBreak/>
        <w:t>The Gospel Primer</w:t>
      </w:r>
      <w:r w:rsidR="00E91989" w:rsidRPr="00F57457">
        <w:rPr>
          <w:rFonts w:ascii="Arial" w:hAnsi="Arial" w:cs="Arial"/>
          <w:sz w:val="24"/>
          <w:szCs w:val="24"/>
        </w:rPr>
        <w:t xml:space="preserve"> by Milton Vincent </w:t>
      </w:r>
    </w:p>
    <w:p w:rsidR="00E91989" w:rsidRPr="00F57457" w:rsidRDefault="00E91989" w:rsidP="003C6782">
      <w:pPr>
        <w:pStyle w:val="BulletListBreakRegular"/>
        <w:numPr>
          <w:ilvl w:val="0"/>
          <w:numId w:val="0"/>
        </w:numPr>
        <w:spacing w:line="240" w:lineRule="auto"/>
        <w:ind w:left="3240" w:hanging="360"/>
        <w:rPr>
          <w:rFonts w:ascii="Arial" w:hAnsi="Arial" w:cs="Arial"/>
          <w:sz w:val="24"/>
          <w:szCs w:val="24"/>
        </w:rPr>
      </w:pPr>
      <w:r w:rsidRPr="00F57457">
        <w:rPr>
          <w:rFonts w:ascii="Arial" w:hAnsi="Arial" w:cs="Arial"/>
          <w:b/>
          <w:i/>
          <w:sz w:val="24"/>
          <w:szCs w:val="24"/>
        </w:rPr>
        <w:t>Comforts from the Cross</w:t>
      </w:r>
      <w:r w:rsidRPr="00F57457">
        <w:rPr>
          <w:rFonts w:ascii="Arial" w:hAnsi="Arial" w:cs="Arial"/>
          <w:sz w:val="24"/>
          <w:szCs w:val="24"/>
        </w:rPr>
        <w:t xml:space="preserve"> by Elyse Fitzpatrick</w:t>
      </w:r>
    </w:p>
    <w:p w:rsidR="00E91989" w:rsidRPr="00F57457" w:rsidRDefault="00E91989" w:rsidP="007B2AA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ind w:left="720"/>
        <w:jc w:val="both"/>
        <w:rPr>
          <w:rFonts w:ascii="Arial" w:hAnsi="Arial" w:cs="Arial"/>
          <w:sz w:val="18"/>
          <w:szCs w:val="18"/>
        </w:rPr>
      </w:pPr>
      <w:r w:rsidRPr="00F57457">
        <w:rPr>
          <w:rFonts w:ascii="Arial" w:hAnsi="Arial" w:cs="Arial"/>
        </w:rPr>
        <w:t>As long as I am stricken with the guilt of my sins, I will be captive to them, and will often find myself re-committing the very sins about which I feel most guilty. The Devil is well aware of this fact; he knows that if he can keep me tormented by sins guilt, he can dominate me with sin’s power.  The Gospel, however, stays sin at this root point and thereby nullifies sin’s power over me. The forgiveness of God, made known to me through the gospel, liberates me from sins power because it liberates me first from its guilt; and preaching such forgiveness to myself is a practical way of putting the gospel into operation as a nullifier of sin’s power in my life.</w:t>
      </w:r>
      <w:r w:rsidRPr="00F57457">
        <w:rPr>
          <w:rFonts w:ascii="Arial" w:hAnsi="Arial" w:cs="Arial"/>
          <w:sz w:val="24"/>
          <w:szCs w:val="24"/>
        </w:rPr>
        <w:t xml:space="preserve"> </w:t>
      </w:r>
      <w:r w:rsidRPr="00F57457">
        <w:rPr>
          <w:rFonts w:ascii="Arial" w:hAnsi="Arial" w:cs="Arial"/>
          <w:b/>
          <w:i/>
          <w:sz w:val="18"/>
          <w:szCs w:val="18"/>
        </w:rPr>
        <w:t xml:space="preserve">The Gospel Primer, </w:t>
      </w:r>
      <w:r w:rsidRPr="00F57457">
        <w:rPr>
          <w:rFonts w:ascii="Arial" w:hAnsi="Arial" w:cs="Arial"/>
          <w:sz w:val="18"/>
          <w:szCs w:val="18"/>
        </w:rPr>
        <w:t>Milton Vincent, pg. 19</w:t>
      </w:r>
    </w:p>
    <w:p w:rsidR="009D7E1F" w:rsidRPr="00F57457" w:rsidRDefault="009D7E1F" w:rsidP="003C6782">
      <w:pPr>
        <w:pStyle w:val="BulletListBreakRegular"/>
        <w:numPr>
          <w:ilvl w:val="0"/>
          <w:numId w:val="29"/>
        </w:numPr>
        <w:spacing w:line="240" w:lineRule="auto"/>
        <w:ind w:left="2160" w:hanging="270"/>
        <w:rPr>
          <w:rFonts w:ascii="Arial" w:hAnsi="Arial" w:cs="Arial"/>
          <w:sz w:val="24"/>
          <w:szCs w:val="24"/>
        </w:rPr>
      </w:pPr>
      <w:r w:rsidRPr="00F57457">
        <w:rPr>
          <w:rFonts w:ascii="Arial" w:hAnsi="Arial" w:cs="Arial"/>
          <w:sz w:val="24"/>
          <w:szCs w:val="24"/>
        </w:rPr>
        <w:t xml:space="preserve">Repentance is </w:t>
      </w:r>
      <w:r w:rsidR="00E91989" w:rsidRPr="00F57457">
        <w:rPr>
          <w:rFonts w:ascii="Arial" w:hAnsi="Arial" w:cs="Arial"/>
          <w:sz w:val="24"/>
          <w:szCs w:val="24"/>
        </w:rPr>
        <w:t>f</w:t>
      </w:r>
      <w:r w:rsidR="002800D8" w:rsidRPr="00F57457">
        <w:rPr>
          <w:rFonts w:ascii="Arial" w:hAnsi="Arial" w:cs="Arial"/>
          <w:sz w:val="24"/>
          <w:szCs w:val="24"/>
        </w:rPr>
        <w:t>ue</w:t>
      </w:r>
      <w:r w:rsidR="00E91989" w:rsidRPr="00F57457">
        <w:rPr>
          <w:rFonts w:ascii="Arial" w:hAnsi="Arial" w:cs="Arial"/>
          <w:sz w:val="24"/>
          <w:szCs w:val="24"/>
        </w:rPr>
        <w:t>led</w:t>
      </w:r>
      <w:r w:rsidRPr="00F57457">
        <w:rPr>
          <w:rFonts w:ascii="Arial" w:hAnsi="Arial" w:cs="Arial"/>
          <w:sz w:val="24"/>
          <w:szCs w:val="24"/>
        </w:rPr>
        <w:t xml:space="preserve"> by the indwelling Spirit of God in the believer</w:t>
      </w:r>
      <w:r w:rsidR="000A5993" w:rsidRPr="00F57457">
        <w:rPr>
          <w:rFonts w:ascii="Arial" w:hAnsi="Arial" w:cs="Arial"/>
          <w:sz w:val="24"/>
          <w:szCs w:val="24"/>
        </w:rPr>
        <w:t>.</w:t>
      </w:r>
    </w:p>
    <w:p w:rsidR="009D7E1F" w:rsidRPr="00F57457" w:rsidRDefault="009D7E1F" w:rsidP="00583FB2">
      <w:pPr>
        <w:pStyle w:val="BulletListBreakRegular"/>
        <w:numPr>
          <w:ilvl w:val="0"/>
          <w:numId w:val="44"/>
        </w:numPr>
        <w:spacing w:line="240" w:lineRule="auto"/>
        <w:ind w:hanging="90"/>
        <w:rPr>
          <w:rFonts w:ascii="Arial" w:hAnsi="Arial" w:cs="Arial"/>
          <w:sz w:val="24"/>
          <w:szCs w:val="24"/>
        </w:rPr>
      </w:pPr>
      <w:r w:rsidRPr="00F57457">
        <w:rPr>
          <w:rFonts w:ascii="Arial" w:hAnsi="Arial" w:cs="Arial"/>
          <w:sz w:val="24"/>
          <w:szCs w:val="24"/>
        </w:rPr>
        <w:t>Results of True Repentance</w:t>
      </w:r>
    </w:p>
    <w:p w:rsidR="009D7E1F" w:rsidRPr="00F57457" w:rsidRDefault="009D7E1F" w:rsidP="00FB4FC0">
      <w:pPr>
        <w:pStyle w:val="BulletListBreakRegular"/>
        <w:numPr>
          <w:ilvl w:val="0"/>
          <w:numId w:val="42"/>
        </w:numPr>
        <w:spacing w:line="240" w:lineRule="auto"/>
        <w:rPr>
          <w:rFonts w:ascii="Arial" w:hAnsi="Arial" w:cs="Arial"/>
          <w:sz w:val="24"/>
          <w:szCs w:val="24"/>
        </w:rPr>
      </w:pPr>
      <w:r w:rsidRPr="00F57457">
        <w:rPr>
          <w:rFonts w:ascii="Arial" w:hAnsi="Arial" w:cs="Arial"/>
          <w:sz w:val="24"/>
          <w:szCs w:val="24"/>
        </w:rPr>
        <w:t>Look for</w:t>
      </w:r>
      <w:r w:rsidR="00FB4FC0" w:rsidRPr="00F57457">
        <w:rPr>
          <w:rFonts w:ascii="Arial" w:hAnsi="Arial" w:cs="Arial"/>
          <w:sz w:val="24"/>
          <w:szCs w:val="24"/>
        </w:rPr>
        <w:t xml:space="preserve"> </w:t>
      </w:r>
      <w:r w:rsidR="00FE54E4" w:rsidRPr="00F57457">
        <w:rPr>
          <w:rFonts w:ascii="Arial" w:hAnsi="Arial" w:cs="Arial"/>
          <w:b/>
          <w:sz w:val="24"/>
          <w:szCs w:val="24"/>
          <w:u w:val="single"/>
        </w:rPr>
        <w:t>confession</w:t>
      </w:r>
      <w:r w:rsidR="00FB4FC0" w:rsidRPr="00F57457">
        <w:rPr>
          <w:rFonts w:ascii="Arial" w:hAnsi="Arial" w:cs="Arial"/>
          <w:b/>
          <w:sz w:val="24"/>
          <w:szCs w:val="24"/>
        </w:rPr>
        <w:t xml:space="preserve"> – </w:t>
      </w:r>
      <w:r w:rsidR="00FB4FC0" w:rsidRPr="00F57457">
        <w:rPr>
          <w:rFonts w:ascii="Arial" w:hAnsi="Arial" w:cs="Arial"/>
          <w:sz w:val="24"/>
          <w:szCs w:val="24"/>
        </w:rPr>
        <w:t>Greek, ‘</w:t>
      </w:r>
      <w:proofErr w:type="spellStart"/>
      <w:r w:rsidR="00FB4FC0" w:rsidRPr="00F57457">
        <w:rPr>
          <w:rFonts w:ascii="Arial" w:hAnsi="Arial" w:cs="Arial"/>
          <w:sz w:val="24"/>
          <w:szCs w:val="24"/>
        </w:rPr>
        <w:t>homologeo</w:t>
      </w:r>
      <w:proofErr w:type="spellEnd"/>
      <w:r w:rsidR="00FB4FC0" w:rsidRPr="00F57457">
        <w:rPr>
          <w:rFonts w:ascii="Arial" w:hAnsi="Arial" w:cs="Arial"/>
          <w:sz w:val="24"/>
          <w:szCs w:val="24"/>
        </w:rPr>
        <w:t xml:space="preserve">’ – to say the same thing, </w:t>
      </w:r>
      <w:r w:rsidRPr="00F57457">
        <w:rPr>
          <w:rFonts w:ascii="Arial" w:hAnsi="Arial" w:cs="Arial"/>
          <w:sz w:val="24"/>
          <w:szCs w:val="24"/>
        </w:rPr>
        <w:t>“To agree with God about my sin”</w:t>
      </w:r>
      <w:r w:rsidR="00FB4FC0" w:rsidRPr="00F57457">
        <w:rPr>
          <w:rFonts w:ascii="Arial" w:hAnsi="Arial" w:cs="Arial"/>
          <w:sz w:val="24"/>
          <w:szCs w:val="24"/>
        </w:rPr>
        <w:t xml:space="preserve"> (</w:t>
      </w:r>
      <w:r w:rsidRPr="00F57457">
        <w:rPr>
          <w:rFonts w:ascii="Arial" w:hAnsi="Arial" w:cs="Arial"/>
          <w:sz w:val="24"/>
          <w:szCs w:val="24"/>
        </w:rPr>
        <w:t>I John 1:7-9; Prov</w:t>
      </w:r>
      <w:r w:rsidR="00CF034E" w:rsidRPr="00F57457">
        <w:rPr>
          <w:rFonts w:ascii="Arial" w:hAnsi="Arial" w:cs="Arial"/>
          <w:sz w:val="24"/>
          <w:szCs w:val="24"/>
        </w:rPr>
        <w:t>.</w:t>
      </w:r>
      <w:r w:rsidRPr="00F57457">
        <w:rPr>
          <w:rFonts w:ascii="Arial" w:hAnsi="Arial" w:cs="Arial"/>
          <w:sz w:val="24"/>
          <w:szCs w:val="24"/>
        </w:rPr>
        <w:t xml:space="preserve"> 28:13; Dan</w:t>
      </w:r>
      <w:r w:rsidR="00CF034E" w:rsidRPr="00F57457">
        <w:rPr>
          <w:rFonts w:ascii="Arial" w:hAnsi="Arial" w:cs="Arial"/>
          <w:sz w:val="24"/>
          <w:szCs w:val="24"/>
        </w:rPr>
        <w:t>.</w:t>
      </w:r>
      <w:r w:rsidRPr="00F57457">
        <w:rPr>
          <w:rFonts w:ascii="Arial" w:hAnsi="Arial" w:cs="Arial"/>
          <w:sz w:val="24"/>
          <w:szCs w:val="24"/>
        </w:rPr>
        <w:t xml:space="preserve"> 9:3-19</w:t>
      </w:r>
      <w:r w:rsidR="00FB4FC0" w:rsidRPr="00F57457">
        <w:rPr>
          <w:rFonts w:ascii="Arial" w:hAnsi="Arial" w:cs="Arial"/>
          <w:sz w:val="24"/>
          <w:szCs w:val="24"/>
        </w:rPr>
        <w:t>)</w:t>
      </w:r>
    </w:p>
    <w:p w:rsidR="009D7E1F" w:rsidRPr="00F57457" w:rsidRDefault="001A2CE1" w:rsidP="001A2CE1">
      <w:pPr>
        <w:pStyle w:val="BulletListBreakRegular"/>
        <w:numPr>
          <w:ilvl w:val="0"/>
          <w:numId w:val="31"/>
        </w:numPr>
        <w:spacing w:line="240" w:lineRule="auto"/>
        <w:ind w:left="2250" w:hanging="270"/>
        <w:rPr>
          <w:rFonts w:ascii="Arial" w:hAnsi="Arial" w:cs="Arial"/>
          <w:sz w:val="24"/>
          <w:szCs w:val="24"/>
        </w:rPr>
      </w:pPr>
      <w:r w:rsidRPr="00F57457">
        <w:rPr>
          <w:rFonts w:ascii="Arial" w:hAnsi="Arial" w:cs="Arial"/>
          <w:sz w:val="24"/>
          <w:szCs w:val="24"/>
        </w:rPr>
        <w:t>T</w:t>
      </w:r>
      <w:r w:rsidR="009D7E1F" w:rsidRPr="00F57457">
        <w:rPr>
          <w:rFonts w:ascii="Arial" w:hAnsi="Arial" w:cs="Arial"/>
          <w:sz w:val="24"/>
          <w:szCs w:val="24"/>
        </w:rPr>
        <w:t>he mouth speaks out of that which fills the heart, true repentance will result in agreement with God.</w:t>
      </w:r>
    </w:p>
    <w:p w:rsidR="00514E0A" w:rsidRPr="00F57457" w:rsidRDefault="00514E0A" w:rsidP="001A2CE1">
      <w:pPr>
        <w:pStyle w:val="BulletListBreakRegular"/>
        <w:numPr>
          <w:ilvl w:val="0"/>
          <w:numId w:val="31"/>
        </w:numPr>
        <w:spacing w:line="240" w:lineRule="auto"/>
        <w:ind w:left="2250" w:hanging="270"/>
        <w:rPr>
          <w:rFonts w:ascii="Arial" w:hAnsi="Arial" w:cs="Arial"/>
          <w:sz w:val="24"/>
          <w:szCs w:val="24"/>
        </w:rPr>
      </w:pPr>
      <w:r w:rsidRPr="00F57457">
        <w:rPr>
          <w:rFonts w:ascii="Arial" w:hAnsi="Arial" w:cs="Arial"/>
          <w:sz w:val="24"/>
          <w:szCs w:val="24"/>
        </w:rPr>
        <w:t>Look for precise language that an individual agre</w:t>
      </w:r>
      <w:r w:rsidR="001A2CE1" w:rsidRPr="00F57457">
        <w:rPr>
          <w:rFonts w:ascii="Arial" w:hAnsi="Arial" w:cs="Arial"/>
          <w:sz w:val="24"/>
          <w:szCs w:val="24"/>
        </w:rPr>
        <w:t>e</w:t>
      </w:r>
      <w:r w:rsidRPr="00F57457">
        <w:rPr>
          <w:rFonts w:ascii="Arial" w:hAnsi="Arial" w:cs="Arial"/>
          <w:sz w:val="24"/>
          <w:szCs w:val="24"/>
        </w:rPr>
        <w:t>s with God abou</w:t>
      </w:r>
      <w:r w:rsidR="001A2CE1" w:rsidRPr="00F57457">
        <w:rPr>
          <w:rFonts w:ascii="Arial" w:hAnsi="Arial" w:cs="Arial"/>
          <w:sz w:val="24"/>
          <w:szCs w:val="24"/>
        </w:rPr>
        <w:t xml:space="preserve">t </w:t>
      </w:r>
      <w:r w:rsidRPr="00F57457">
        <w:rPr>
          <w:rFonts w:ascii="Arial" w:hAnsi="Arial" w:cs="Arial"/>
          <w:sz w:val="24"/>
          <w:szCs w:val="24"/>
        </w:rPr>
        <w:t>his guilt</w:t>
      </w:r>
    </w:p>
    <w:p w:rsidR="00CC706F" w:rsidRPr="00F57457" w:rsidRDefault="00CC706F" w:rsidP="0002128A">
      <w:pPr>
        <w:autoSpaceDE w:val="0"/>
        <w:autoSpaceDN w:val="0"/>
        <w:adjustRightInd w:val="0"/>
        <w:spacing w:before="0" w:line="240" w:lineRule="auto"/>
        <w:rPr>
          <w:rFonts w:ascii="Arial" w:hAnsi="Arial" w:cs="Arial"/>
          <w:color w:val="000000"/>
          <w:sz w:val="24"/>
          <w:szCs w:val="24"/>
        </w:rPr>
      </w:pPr>
    </w:p>
    <w:p w:rsidR="0002128A" w:rsidRPr="00F57457" w:rsidRDefault="00DA1FDC" w:rsidP="0002128A">
      <w:pPr>
        <w:autoSpaceDE w:val="0"/>
        <w:autoSpaceDN w:val="0"/>
        <w:adjustRightInd w:val="0"/>
        <w:spacing w:before="0" w:line="240" w:lineRule="auto"/>
        <w:rPr>
          <w:rFonts w:ascii="Arial" w:hAnsi="Arial" w:cs="Arial"/>
          <w:color w:val="000000"/>
          <w:sz w:val="24"/>
          <w:szCs w:val="24"/>
        </w:rPr>
      </w:pPr>
      <w:proofErr w:type="gramStart"/>
      <w:r w:rsidRPr="00F57457">
        <w:rPr>
          <w:rFonts w:ascii="Arial" w:hAnsi="Arial" w:cs="Arial"/>
          <w:color w:val="000000"/>
          <w:sz w:val="24"/>
          <w:szCs w:val="24"/>
        </w:rPr>
        <w:t>Not</w:t>
      </w:r>
      <w:r w:rsidR="0002128A" w:rsidRPr="00F57457">
        <w:rPr>
          <w:rFonts w:ascii="Arial" w:hAnsi="Arial" w:cs="Arial"/>
          <w:color w:val="000000"/>
          <w:sz w:val="24"/>
          <w:szCs w:val="24"/>
        </w:rPr>
        <w:t xml:space="preserve">:  </w:t>
      </w:r>
      <w:r w:rsidR="0002128A" w:rsidRPr="00F57457">
        <w:rPr>
          <w:rFonts w:ascii="Arial" w:hAnsi="Arial" w:cs="Arial"/>
          <w:color w:val="000000"/>
          <w:sz w:val="24"/>
          <w:szCs w:val="24"/>
        </w:rPr>
        <w:tab/>
      </w:r>
      <w:r w:rsidR="0002128A" w:rsidRPr="00F57457">
        <w:rPr>
          <w:rFonts w:ascii="Arial" w:hAnsi="Arial" w:cs="Arial"/>
          <w:color w:val="000000"/>
          <w:sz w:val="24"/>
          <w:szCs w:val="24"/>
        </w:rPr>
        <w:tab/>
        <w:t>"I didn</w:t>
      </w:r>
      <w:r w:rsidRPr="00F57457">
        <w:rPr>
          <w:rFonts w:ascii="Arial" w:hAnsi="Arial" w:cs="Arial"/>
          <w:color w:val="000000"/>
          <w:sz w:val="24"/>
          <w:szCs w:val="24"/>
        </w:rPr>
        <w:t>’</w:t>
      </w:r>
      <w:r w:rsidR="0002128A" w:rsidRPr="00F57457">
        <w:rPr>
          <w:rFonts w:ascii="Arial" w:hAnsi="Arial" w:cs="Arial"/>
          <w:color w:val="000000"/>
          <w:sz w:val="24"/>
          <w:szCs w:val="24"/>
        </w:rPr>
        <w:t xml:space="preserve">t mean to say or do that. </w:t>
      </w:r>
      <w:proofErr w:type="gramEnd"/>
      <w:r w:rsidR="0002128A" w:rsidRPr="00F57457">
        <w:rPr>
          <w:rFonts w:ascii="Arial" w:hAnsi="Arial" w:cs="Arial"/>
          <w:color w:val="000000"/>
          <w:sz w:val="24"/>
          <w:szCs w:val="24"/>
        </w:rPr>
        <w:t>I</w:t>
      </w:r>
      <w:r w:rsidRPr="00F57457">
        <w:rPr>
          <w:rFonts w:ascii="Arial" w:hAnsi="Arial" w:cs="Arial"/>
          <w:color w:val="000000"/>
          <w:sz w:val="24"/>
          <w:szCs w:val="24"/>
        </w:rPr>
        <w:t>’</w:t>
      </w:r>
      <w:r w:rsidR="0002128A" w:rsidRPr="00F57457">
        <w:rPr>
          <w:rFonts w:ascii="Arial" w:hAnsi="Arial" w:cs="Arial"/>
          <w:color w:val="000000"/>
          <w:sz w:val="24"/>
          <w:szCs w:val="24"/>
        </w:rPr>
        <w:t>m tired and not myself.”</w:t>
      </w:r>
    </w:p>
    <w:p w:rsidR="0002128A" w:rsidRPr="00F57457" w:rsidRDefault="00CC706F" w:rsidP="00CC706F">
      <w:pPr>
        <w:pStyle w:val="ListParagraph"/>
        <w:autoSpaceDE w:val="0"/>
        <w:autoSpaceDN w:val="0"/>
        <w:adjustRightInd w:val="0"/>
        <w:spacing w:before="0" w:line="240" w:lineRule="auto"/>
        <w:ind w:left="1440"/>
        <w:rPr>
          <w:rFonts w:ascii="Arial" w:hAnsi="Arial" w:cs="Arial"/>
          <w:color w:val="000000"/>
          <w:sz w:val="24"/>
          <w:szCs w:val="24"/>
        </w:rPr>
      </w:pPr>
      <w:r w:rsidRPr="00F57457">
        <w:rPr>
          <w:rFonts w:ascii="Arial" w:hAnsi="Arial" w:cs="Arial"/>
          <w:color w:val="000000"/>
          <w:sz w:val="24"/>
          <w:szCs w:val="24"/>
        </w:rPr>
        <w:t>“</w:t>
      </w:r>
      <w:r w:rsidR="0002128A" w:rsidRPr="00F57457">
        <w:rPr>
          <w:rFonts w:ascii="Arial" w:hAnsi="Arial" w:cs="Arial"/>
          <w:color w:val="000000"/>
          <w:sz w:val="24"/>
          <w:szCs w:val="24"/>
        </w:rPr>
        <w:t>Forgive me for reacting to your venom</w:t>
      </w:r>
      <w:r w:rsidRPr="00F57457">
        <w:rPr>
          <w:rFonts w:ascii="Arial" w:hAnsi="Arial" w:cs="Arial"/>
          <w:color w:val="000000"/>
          <w:sz w:val="24"/>
          <w:szCs w:val="24"/>
        </w:rPr>
        <w:t xml:space="preserve">.  </w:t>
      </w:r>
      <w:r w:rsidR="0002128A" w:rsidRPr="00F57457">
        <w:rPr>
          <w:rFonts w:ascii="Arial" w:hAnsi="Arial" w:cs="Arial"/>
          <w:color w:val="000000"/>
          <w:sz w:val="24"/>
          <w:szCs w:val="24"/>
        </w:rPr>
        <w:t>I'm not usually like that.</w:t>
      </w:r>
      <w:r w:rsidRPr="00F57457">
        <w:rPr>
          <w:rFonts w:ascii="Arial" w:hAnsi="Arial" w:cs="Arial"/>
          <w:color w:val="000000"/>
          <w:sz w:val="24"/>
          <w:szCs w:val="24"/>
        </w:rPr>
        <w:t>”</w:t>
      </w:r>
    </w:p>
    <w:p w:rsidR="0002128A" w:rsidRPr="00F57457" w:rsidRDefault="00CC706F" w:rsidP="00CC706F">
      <w:pPr>
        <w:pStyle w:val="ListParagraph"/>
        <w:autoSpaceDE w:val="0"/>
        <w:autoSpaceDN w:val="0"/>
        <w:adjustRightInd w:val="0"/>
        <w:spacing w:before="0" w:line="240" w:lineRule="auto"/>
        <w:ind w:left="1170" w:firstLine="270"/>
        <w:rPr>
          <w:rFonts w:ascii="Arial" w:hAnsi="Arial" w:cs="Arial"/>
          <w:color w:val="000000"/>
          <w:sz w:val="24"/>
          <w:szCs w:val="24"/>
        </w:rPr>
      </w:pPr>
      <w:r w:rsidRPr="00F57457">
        <w:rPr>
          <w:rFonts w:ascii="Arial" w:hAnsi="Arial" w:cs="Arial"/>
          <w:color w:val="000000"/>
          <w:sz w:val="24"/>
          <w:szCs w:val="24"/>
        </w:rPr>
        <w:t>“</w:t>
      </w:r>
      <w:r w:rsidR="0002128A" w:rsidRPr="00F57457">
        <w:rPr>
          <w:rFonts w:ascii="Arial" w:hAnsi="Arial" w:cs="Arial"/>
          <w:color w:val="000000"/>
          <w:sz w:val="24"/>
          <w:szCs w:val="24"/>
        </w:rPr>
        <w:t>I was just reacting to bad circumstances.</w:t>
      </w:r>
      <w:r w:rsidRPr="00F57457">
        <w:rPr>
          <w:rFonts w:ascii="Arial" w:hAnsi="Arial" w:cs="Arial"/>
          <w:color w:val="000000"/>
          <w:sz w:val="24"/>
          <w:szCs w:val="24"/>
        </w:rPr>
        <w:t>”</w:t>
      </w:r>
    </w:p>
    <w:p w:rsidR="0002128A" w:rsidRPr="00F57457" w:rsidRDefault="0002128A" w:rsidP="0002128A">
      <w:pPr>
        <w:autoSpaceDE w:val="0"/>
        <w:autoSpaceDN w:val="0"/>
        <w:adjustRightInd w:val="0"/>
        <w:spacing w:before="0" w:line="240" w:lineRule="auto"/>
        <w:rPr>
          <w:rFonts w:ascii="Arial" w:hAnsi="Arial" w:cs="Arial"/>
          <w:color w:val="000000"/>
          <w:sz w:val="24"/>
          <w:szCs w:val="24"/>
        </w:rPr>
      </w:pPr>
    </w:p>
    <w:p w:rsidR="00CC706F" w:rsidRPr="00F57457" w:rsidRDefault="0002128A" w:rsidP="0002128A">
      <w:pPr>
        <w:autoSpaceDE w:val="0"/>
        <w:autoSpaceDN w:val="0"/>
        <w:adjustRightInd w:val="0"/>
        <w:spacing w:before="0" w:line="240" w:lineRule="auto"/>
        <w:rPr>
          <w:rFonts w:ascii="Arial" w:hAnsi="Arial" w:cs="Arial"/>
          <w:color w:val="000000"/>
          <w:sz w:val="24"/>
          <w:szCs w:val="24"/>
        </w:rPr>
      </w:pPr>
      <w:r w:rsidRPr="00F57457">
        <w:rPr>
          <w:rFonts w:ascii="Arial" w:hAnsi="Arial" w:cs="Arial"/>
          <w:color w:val="000000"/>
          <w:sz w:val="24"/>
          <w:szCs w:val="24"/>
        </w:rPr>
        <w:t>Instead</w:t>
      </w:r>
      <w:r w:rsidR="00CC706F" w:rsidRPr="00F57457">
        <w:rPr>
          <w:rFonts w:ascii="Arial" w:hAnsi="Arial" w:cs="Arial"/>
          <w:color w:val="000000"/>
          <w:sz w:val="24"/>
          <w:szCs w:val="24"/>
        </w:rPr>
        <w:t xml:space="preserve">: </w:t>
      </w:r>
      <w:r w:rsidR="00CC706F" w:rsidRPr="00F57457">
        <w:rPr>
          <w:rFonts w:ascii="Arial" w:hAnsi="Arial" w:cs="Arial"/>
          <w:color w:val="000000"/>
          <w:sz w:val="24"/>
          <w:szCs w:val="24"/>
        </w:rPr>
        <w:tab/>
        <w:t>“I was wrong and sinned against you when I ________.  Will you please forgive me?”</w:t>
      </w:r>
    </w:p>
    <w:p w:rsidR="009D7E1F" w:rsidRPr="00F57457" w:rsidRDefault="009D7E1F" w:rsidP="001A2CE1">
      <w:pPr>
        <w:pStyle w:val="BulletListBreakRegular"/>
        <w:numPr>
          <w:ilvl w:val="0"/>
          <w:numId w:val="31"/>
        </w:numPr>
        <w:spacing w:line="240" w:lineRule="auto"/>
        <w:ind w:left="2250" w:hanging="270"/>
        <w:rPr>
          <w:rFonts w:ascii="Arial" w:hAnsi="Arial" w:cs="Arial"/>
          <w:sz w:val="24"/>
          <w:szCs w:val="24"/>
        </w:rPr>
      </w:pPr>
      <w:r w:rsidRPr="00F57457">
        <w:rPr>
          <w:rFonts w:ascii="Arial" w:hAnsi="Arial" w:cs="Arial"/>
          <w:sz w:val="24"/>
          <w:szCs w:val="24"/>
        </w:rPr>
        <w:t xml:space="preserve">Confession will first be to God (Psalm 51, I John 1:7-9) and </w:t>
      </w:r>
      <w:r w:rsidR="0002128A" w:rsidRPr="00F57457">
        <w:rPr>
          <w:rFonts w:ascii="Arial" w:hAnsi="Arial" w:cs="Arial"/>
          <w:sz w:val="24"/>
          <w:szCs w:val="24"/>
        </w:rPr>
        <w:t xml:space="preserve">then to </w:t>
      </w:r>
      <w:r w:rsidRPr="00F57457">
        <w:rPr>
          <w:rFonts w:ascii="Arial" w:hAnsi="Arial" w:cs="Arial"/>
          <w:sz w:val="24"/>
          <w:szCs w:val="24"/>
        </w:rPr>
        <w:t>any appropriate persons (M</w:t>
      </w:r>
      <w:r w:rsidR="00CF034E" w:rsidRPr="00F57457">
        <w:rPr>
          <w:rFonts w:ascii="Arial" w:hAnsi="Arial" w:cs="Arial"/>
          <w:sz w:val="24"/>
          <w:szCs w:val="24"/>
        </w:rPr>
        <w:t>at</w:t>
      </w:r>
      <w:r w:rsidRPr="00F57457">
        <w:rPr>
          <w:rFonts w:ascii="Arial" w:hAnsi="Arial" w:cs="Arial"/>
          <w:sz w:val="24"/>
          <w:szCs w:val="24"/>
        </w:rPr>
        <w:t>t</w:t>
      </w:r>
      <w:r w:rsidR="00CF034E" w:rsidRPr="00F57457">
        <w:rPr>
          <w:rFonts w:ascii="Arial" w:hAnsi="Arial" w:cs="Arial"/>
          <w:sz w:val="24"/>
          <w:szCs w:val="24"/>
        </w:rPr>
        <w:t>.</w:t>
      </w:r>
      <w:r w:rsidRPr="00F57457">
        <w:rPr>
          <w:rFonts w:ascii="Arial" w:hAnsi="Arial" w:cs="Arial"/>
          <w:sz w:val="24"/>
          <w:szCs w:val="24"/>
        </w:rPr>
        <w:t xml:space="preserve"> 5:23-26; Ja</w:t>
      </w:r>
      <w:r w:rsidR="00CF034E" w:rsidRPr="00F57457">
        <w:rPr>
          <w:rFonts w:ascii="Arial" w:hAnsi="Arial" w:cs="Arial"/>
          <w:sz w:val="24"/>
          <w:szCs w:val="24"/>
        </w:rPr>
        <w:t>me</w:t>
      </w:r>
      <w:r w:rsidRPr="00F57457">
        <w:rPr>
          <w:rFonts w:ascii="Arial" w:hAnsi="Arial" w:cs="Arial"/>
          <w:sz w:val="24"/>
          <w:szCs w:val="24"/>
        </w:rPr>
        <w:t xml:space="preserve">s 5:16) in which </w:t>
      </w:r>
      <w:r w:rsidR="0002128A" w:rsidRPr="00F57457">
        <w:rPr>
          <w:rFonts w:ascii="Arial" w:hAnsi="Arial" w:cs="Arial"/>
          <w:sz w:val="24"/>
          <w:szCs w:val="24"/>
        </w:rPr>
        <w:t xml:space="preserve">a </w:t>
      </w:r>
      <w:r w:rsidRPr="00F57457">
        <w:rPr>
          <w:rFonts w:ascii="Arial" w:hAnsi="Arial" w:cs="Arial"/>
          <w:sz w:val="24"/>
          <w:szCs w:val="24"/>
        </w:rPr>
        <w:t xml:space="preserve">relationship </w:t>
      </w:r>
      <w:r w:rsidR="0002128A" w:rsidRPr="00F57457">
        <w:rPr>
          <w:rFonts w:ascii="Arial" w:hAnsi="Arial" w:cs="Arial"/>
          <w:sz w:val="24"/>
          <w:szCs w:val="24"/>
        </w:rPr>
        <w:t>has been broken</w:t>
      </w:r>
      <w:r w:rsidRPr="00F57457">
        <w:rPr>
          <w:rFonts w:ascii="Arial" w:hAnsi="Arial" w:cs="Arial"/>
          <w:sz w:val="24"/>
          <w:szCs w:val="24"/>
        </w:rPr>
        <w:t>.</w:t>
      </w:r>
    </w:p>
    <w:p w:rsidR="00514E0A" w:rsidRPr="00F57457" w:rsidRDefault="00514E0A" w:rsidP="00755BBA">
      <w:pPr>
        <w:autoSpaceDE w:val="0"/>
        <w:autoSpaceDN w:val="0"/>
        <w:adjustRightInd w:val="0"/>
        <w:spacing w:before="0" w:line="240" w:lineRule="auto"/>
        <w:ind w:firstLine="720"/>
        <w:rPr>
          <w:rFonts w:ascii="Arial" w:hAnsi="Arial" w:cs="Arial"/>
          <w:color w:val="000000"/>
          <w:sz w:val="24"/>
          <w:szCs w:val="24"/>
        </w:rPr>
      </w:pPr>
    </w:p>
    <w:p w:rsidR="009D7E1F" w:rsidRPr="00F57457" w:rsidRDefault="009D7E1F" w:rsidP="00D15BCC">
      <w:pPr>
        <w:pStyle w:val="ListParagraph"/>
        <w:numPr>
          <w:ilvl w:val="0"/>
          <w:numId w:val="42"/>
        </w:numPr>
        <w:spacing w:before="0" w:after="200" w:line="276" w:lineRule="auto"/>
        <w:rPr>
          <w:rFonts w:ascii="Arial" w:hAnsi="Arial" w:cs="Arial"/>
          <w:sz w:val="18"/>
          <w:szCs w:val="18"/>
        </w:rPr>
      </w:pPr>
      <w:r w:rsidRPr="00F57457">
        <w:rPr>
          <w:rFonts w:ascii="Arial" w:hAnsi="Arial" w:cs="Arial"/>
          <w:sz w:val="24"/>
          <w:szCs w:val="24"/>
        </w:rPr>
        <w:t xml:space="preserve">Look for </w:t>
      </w:r>
      <w:r w:rsidR="002E4D84" w:rsidRPr="00F57457">
        <w:rPr>
          <w:rFonts w:ascii="Arial" w:hAnsi="Arial" w:cs="Arial"/>
          <w:b/>
          <w:bCs/>
          <w:iCs/>
          <w:sz w:val="24"/>
          <w:szCs w:val="24"/>
          <w:u w:val="single"/>
        </w:rPr>
        <w:t>godly sorrow</w:t>
      </w:r>
      <w:r w:rsidR="00BB6899" w:rsidRPr="00F57457">
        <w:rPr>
          <w:rFonts w:ascii="Arial" w:hAnsi="Arial" w:cs="Arial"/>
          <w:bCs/>
          <w:iCs/>
          <w:sz w:val="24"/>
          <w:szCs w:val="24"/>
        </w:rPr>
        <w:t xml:space="preserve"> as opposed to worldly sorrow</w:t>
      </w:r>
      <w:r w:rsidRPr="00F57457">
        <w:rPr>
          <w:rFonts w:ascii="Arial" w:hAnsi="Arial" w:cs="Arial"/>
          <w:sz w:val="24"/>
          <w:szCs w:val="24"/>
        </w:rPr>
        <w:t xml:space="preserve"> </w:t>
      </w:r>
      <w:r w:rsidRPr="00F57457">
        <w:rPr>
          <w:rFonts w:ascii="Arial" w:hAnsi="Arial" w:cs="Arial"/>
          <w:sz w:val="18"/>
          <w:szCs w:val="18"/>
        </w:rPr>
        <w:t>(2 Cor. 7:8-10; James 4:9)</w:t>
      </w:r>
    </w:p>
    <w:p w:rsidR="000E5B03" w:rsidRPr="00F57457" w:rsidRDefault="000E5B03" w:rsidP="000E5B03">
      <w:pPr>
        <w:pStyle w:val="ListParagraph"/>
        <w:spacing w:before="0" w:after="200" w:line="276" w:lineRule="auto"/>
        <w:ind w:left="1800"/>
        <w:rPr>
          <w:rFonts w:ascii="Arial" w:hAnsi="Arial" w:cs="Arial"/>
          <w:sz w:val="24"/>
          <w:szCs w:val="24"/>
        </w:rPr>
      </w:pPr>
    </w:p>
    <w:p w:rsidR="000E5B03" w:rsidRPr="00F57457" w:rsidRDefault="000E5B03" w:rsidP="007B2AAC">
      <w:pPr>
        <w:pStyle w:val="ListParagraph"/>
        <w:spacing w:before="0" w:after="200" w:line="276" w:lineRule="auto"/>
        <w:ind w:left="1800"/>
        <w:rPr>
          <w:rFonts w:ascii="Arial" w:hAnsi="Arial" w:cs="Arial"/>
          <w:sz w:val="24"/>
          <w:szCs w:val="24"/>
        </w:rPr>
      </w:pPr>
      <w:r w:rsidRPr="00F57457">
        <w:rPr>
          <w:rFonts w:ascii="Arial" w:hAnsi="Arial" w:cs="Arial"/>
          <w:sz w:val="24"/>
          <w:szCs w:val="24"/>
        </w:rPr>
        <w:t xml:space="preserve">See worksheet on 2 Cor. 7:8-10 </w:t>
      </w:r>
      <w:r w:rsidR="007B2AAC" w:rsidRPr="00F57457">
        <w:rPr>
          <w:rFonts w:ascii="Arial" w:hAnsi="Arial" w:cs="Arial"/>
          <w:sz w:val="24"/>
          <w:szCs w:val="24"/>
        </w:rPr>
        <w:t>–</w:t>
      </w:r>
      <w:r w:rsidRPr="00F57457">
        <w:rPr>
          <w:rFonts w:ascii="Arial" w:hAnsi="Arial" w:cs="Arial"/>
          <w:sz w:val="24"/>
          <w:szCs w:val="24"/>
        </w:rPr>
        <w:t xml:space="preserve"> posted on my website</w:t>
      </w:r>
      <w:r w:rsidR="007B2AAC" w:rsidRPr="00F57457">
        <w:rPr>
          <w:rFonts w:ascii="Arial" w:hAnsi="Arial" w:cs="Arial"/>
          <w:sz w:val="24"/>
          <w:szCs w:val="24"/>
        </w:rPr>
        <w:t>,</w:t>
      </w:r>
      <w:r w:rsidRPr="00F57457">
        <w:rPr>
          <w:rFonts w:ascii="Arial" w:hAnsi="Arial" w:cs="Arial"/>
          <w:sz w:val="24"/>
          <w:szCs w:val="24"/>
        </w:rPr>
        <w:t xml:space="preserve"> </w:t>
      </w:r>
      <w:hyperlink r:id="rId9" w:history="1">
        <w:r w:rsidRPr="00F57457">
          <w:rPr>
            <w:rStyle w:val="Hyperlink"/>
            <w:rFonts w:ascii="Arial" w:hAnsi="Arial" w:cs="Arial"/>
            <w:sz w:val="24"/>
            <w:szCs w:val="24"/>
          </w:rPr>
          <w:t>www.bradbigney.com</w:t>
        </w:r>
      </w:hyperlink>
    </w:p>
    <w:p w:rsidR="000E5B03" w:rsidRPr="00F57457" w:rsidRDefault="000E5B03" w:rsidP="000E5B03">
      <w:pPr>
        <w:pStyle w:val="ListParagraph"/>
        <w:spacing w:before="0" w:after="200" w:line="276" w:lineRule="auto"/>
        <w:ind w:left="1800"/>
        <w:rPr>
          <w:rFonts w:ascii="Arial" w:hAnsi="Arial" w:cs="Arial"/>
          <w:sz w:val="24"/>
          <w:szCs w:val="24"/>
        </w:rPr>
      </w:pPr>
    </w:p>
    <w:p w:rsidR="000E5B03" w:rsidRPr="00F57457" w:rsidRDefault="00A374F2" w:rsidP="000E5B03">
      <w:pPr>
        <w:pStyle w:val="BulletListBreakRegular"/>
        <w:numPr>
          <w:ilvl w:val="0"/>
          <w:numId w:val="42"/>
        </w:numPr>
        <w:spacing w:line="240" w:lineRule="auto"/>
        <w:rPr>
          <w:rFonts w:ascii="Arial" w:hAnsi="Arial" w:cs="Arial"/>
          <w:sz w:val="24"/>
          <w:szCs w:val="24"/>
        </w:rPr>
      </w:pPr>
      <w:r w:rsidRPr="00F57457">
        <w:rPr>
          <w:rFonts w:ascii="Arial" w:hAnsi="Arial" w:cs="Arial"/>
          <w:sz w:val="24"/>
          <w:szCs w:val="24"/>
        </w:rPr>
        <w:t xml:space="preserve">Look for </w:t>
      </w:r>
      <w:r w:rsidR="002E4D84" w:rsidRPr="00F57457">
        <w:rPr>
          <w:rFonts w:ascii="Arial" w:hAnsi="Arial" w:cs="Arial"/>
          <w:b/>
          <w:sz w:val="24"/>
          <w:szCs w:val="24"/>
          <w:u w:val="single"/>
        </w:rPr>
        <w:t>growth</w:t>
      </w:r>
      <w:r w:rsidRPr="00F57457">
        <w:rPr>
          <w:rFonts w:ascii="Arial" w:hAnsi="Arial" w:cs="Arial"/>
          <w:b/>
          <w:sz w:val="24"/>
          <w:szCs w:val="24"/>
        </w:rPr>
        <w:t xml:space="preserve"> </w:t>
      </w:r>
      <w:r w:rsidR="000E5B03" w:rsidRPr="00F57457">
        <w:rPr>
          <w:rFonts w:ascii="Arial" w:hAnsi="Arial" w:cs="Arial"/>
          <w:sz w:val="24"/>
          <w:szCs w:val="24"/>
        </w:rPr>
        <w:t xml:space="preserve">and change </w:t>
      </w:r>
    </w:p>
    <w:p w:rsidR="000E5B03" w:rsidRPr="00F57457" w:rsidRDefault="000E5B03" w:rsidP="00A374F2">
      <w:pPr>
        <w:pStyle w:val="BulletListBreakRegular"/>
        <w:numPr>
          <w:ilvl w:val="0"/>
          <w:numId w:val="33"/>
        </w:numPr>
        <w:spacing w:line="240" w:lineRule="auto"/>
        <w:ind w:left="2430" w:hanging="270"/>
        <w:rPr>
          <w:rFonts w:ascii="Arial" w:hAnsi="Arial" w:cs="Arial"/>
          <w:sz w:val="24"/>
          <w:szCs w:val="24"/>
        </w:rPr>
      </w:pPr>
      <w:r w:rsidRPr="00F57457">
        <w:rPr>
          <w:rFonts w:ascii="Arial" w:hAnsi="Arial" w:cs="Arial"/>
          <w:sz w:val="24"/>
          <w:szCs w:val="24"/>
        </w:rPr>
        <w:t xml:space="preserve">Rejoicing in </w:t>
      </w:r>
      <w:r w:rsidR="00801E13" w:rsidRPr="00F57457">
        <w:rPr>
          <w:rFonts w:ascii="Arial" w:hAnsi="Arial" w:cs="Arial"/>
          <w:sz w:val="24"/>
          <w:szCs w:val="24"/>
        </w:rPr>
        <w:t>the freedom of</w:t>
      </w:r>
      <w:r w:rsidRPr="00F57457">
        <w:rPr>
          <w:rFonts w:ascii="Arial" w:hAnsi="Arial" w:cs="Arial"/>
          <w:sz w:val="24"/>
          <w:szCs w:val="24"/>
        </w:rPr>
        <w:t xml:space="preserve"> forgiveness. (Psalm 32:1,2).</w:t>
      </w:r>
    </w:p>
    <w:p w:rsidR="000E5B03" w:rsidRPr="00F57457" w:rsidRDefault="000E5B03" w:rsidP="00A374F2">
      <w:pPr>
        <w:pStyle w:val="BulletListBreakRegular"/>
        <w:numPr>
          <w:ilvl w:val="0"/>
          <w:numId w:val="33"/>
        </w:numPr>
        <w:spacing w:line="240" w:lineRule="auto"/>
        <w:ind w:left="2430" w:hanging="270"/>
        <w:rPr>
          <w:rFonts w:ascii="Arial" w:hAnsi="Arial" w:cs="Arial"/>
          <w:sz w:val="24"/>
          <w:szCs w:val="24"/>
        </w:rPr>
      </w:pPr>
      <w:r w:rsidRPr="00F57457">
        <w:rPr>
          <w:rFonts w:ascii="Arial" w:hAnsi="Arial" w:cs="Arial"/>
          <w:sz w:val="24"/>
          <w:szCs w:val="24"/>
        </w:rPr>
        <w:t>Using freedom to pursue holiness (Rom. 6-8, Eph. 4:22-24).</w:t>
      </w:r>
    </w:p>
    <w:p w:rsidR="000E5B03" w:rsidRPr="00F57457" w:rsidRDefault="000E5B03" w:rsidP="000E5B03">
      <w:pPr>
        <w:pStyle w:val="ListParagraph"/>
        <w:spacing w:before="0" w:after="200" w:line="276" w:lineRule="auto"/>
        <w:ind w:left="1800"/>
        <w:rPr>
          <w:rFonts w:ascii="Arial" w:hAnsi="Arial" w:cs="Arial"/>
          <w:sz w:val="24"/>
          <w:szCs w:val="24"/>
        </w:rPr>
      </w:pPr>
    </w:p>
    <w:p w:rsidR="00A374F2" w:rsidRPr="00F57457" w:rsidRDefault="00A374F2" w:rsidP="00A374F2">
      <w:pPr>
        <w:pStyle w:val="BulletListBreakRegular"/>
        <w:numPr>
          <w:ilvl w:val="0"/>
          <w:numId w:val="42"/>
        </w:numPr>
        <w:spacing w:line="240" w:lineRule="auto"/>
        <w:rPr>
          <w:rFonts w:ascii="Arial" w:hAnsi="Arial" w:cs="Arial"/>
          <w:sz w:val="24"/>
          <w:szCs w:val="24"/>
        </w:rPr>
      </w:pPr>
      <w:r w:rsidRPr="00F57457">
        <w:rPr>
          <w:rFonts w:ascii="Arial" w:hAnsi="Arial" w:cs="Arial"/>
          <w:sz w:val="24"/>
          <w:szCs w:val="24"/>
        </w:rPr>
        <w:lastRenderedPageBreak/>
        <w:t xml:space="preserve">Look for </w:t>
      </w:r>
      <w:r w:rsidR="00FE54E4" w:rsidRPr="00F57457">
        <w:rPr>
          <w:rFonts w:ascii="Arial" w:hAnsi="Arial" w:cs="Arial"/>
          <w:b/>
          <w:sz w:val="24"/>
          <w:szCs w:val="24"/>
          <w:u w:val="single"/>
        </w:rPr>
        <w:t>Restitution</w:t>
      </w:r>
      <w:r w:rsidRPr="00F57457">
        <w:rPr>
          <w:rFonts w:ascii="Arial" w:hAnsi="Arial" w:cs="Arial"/>
          <w:b/>
          <w:sz w:val="24"/>
          <w:szCs w:val="24"/>
        </w:rPr>
        <w:t xml:space="preserve"> </w:t>
      </w:r>
    </w:p>
    <w:p w:rsidR="009D7E1F" w:rsidRPr="00F57457" w:rsidRDefault="009D7E1F" w:rsidP="00A374F2">
      <w:pPr>
        <w:pStyle w:val="BulletListBreakRegular"/>
        <w:numPr>
          <w:ilvl w:val="1"/>
          <w:numId w:val="42"/>
        </w:numPr>
        <w:spacing w:line="240" w:lineRule="auto"/>
        <w:rPr>
          <w:rFonts w:ascii="Arial" w:hAnsi="Arial" w:cs="Arial"/>
          <w:sz w:val="24"/>
          <w:szCs w:val="24"/>
        </w:rPr>
      </w:pPr>
      <w:r w:rsidRPr="00F57457">
        <w:rPr>
          <w:rFonts w:ascii="Arial" w:hAnsi="Arial" w:cs="Arial"/>
          <w:sz w:val="24"/>
          <w:szCs w:val="24"/>
        </w:rPr>
        <w:t xml:space="preserve">The Prodigal son and </w:t>
      </w:r>
      <w:proofErr w:type="spellStart"/>
      <w:r w:rsidRPr="00F57457">
        <w:rPr>
          <w:rFonts w:ascii="Arial" w:hAnsi="Arial" w:cs="Arial"/>
          <w:sz w:val="24"/>
          <w:szCs w:val="24"/>
        </w:rPr>
        <w:t>Zaccheus</w:t>
      </w:r>
      <w:proofErr w:type="spellEnd"/>
      <w:r w:rsidRPr="00F57457">
        <w:rPr>
          <w:rFonts w:ascii="Arial" w:hAnsi="Arial" w:cs="Arial"/>
          <w:sz w:val="24"/>
          <w:szCs w:val="24"/>
        </w:rPr>
        <w:t xml:space="preserve"> were both rightly willing to make restitution L</w:t>
      </w:r>
      <w:r w:rsidR="000A5993" w:rsidRPr="00F57457">
        <w:rPr>
          <w:rFonts w:ascii="Arial" w:hAnsi="Arial" w:cs="Arial"/>
          <w:sz w:val="24"/>
          <w:szCs w:val="24"/>
        </w:rPr>
        <w:t>u</w:t>
      </w:r>
      <w:r w:rsidRPr="00F57457">
        <w:rPr>
          <w:rFonts w:ascii="Arial" w:hAnsi="Arial" w:cs="Arial"/>
          <w:sz w:val="24"/>
          <w:szCs w:val="24"/>
        </w:rPr>
        <w:t>k</w:t>
      </w:r>
      <w:r w:rsidR="000A5993" w:rsidRPr="00F57457">
        <w:rPr>
          <w:rFonts w:ascii="Arial" w:hAnsi="Arial" w:cs="Arial"/>
          <w:sz w:val="24"/>
          <w:szCs w:val="24"/>
        </w:rPr>
        <w:t>e</w:t>
      </w:r>
      <w:r w:rsidRPr="00F57457">
        <w:rPr>
          <w:rFonts w:ascii="Arial" w:hAnsi="Arial" w:cs="Arial"/>
          <w:sz w:val="24"/>
          <w:szCs w:val="24"/>
        </w:rPr>
        <w:t xml:space="preserve"> 15:11-32; 19:8)</w:t>
      </w:r>
      <w:r w:rsidR="000A5993" w:rsidRPr="00F57457">
        <w:rPr>
          <w:rFonts w:ascii="Arial" w:hAnsi="Arial" w:cs="Arial"/>
          <w:sz w:val="24"/>
          <w:szCs w:val="24"/>
        </w:rPr>
        <w:t>.</w:t>
      </w:r>
    </w:p>
    <w:p w:rsidR="009D7E1F" w:rsidRPr="00F57457" w:rsidRDefault="009D7E1F" w:rsidP="00A374F2">
      <w:pPr>
        <w:pStyle w:val="BulletListBreakRegular"/>
        <w:numPr>
          <w:ilvl w:val="1"/>
          <w:numId w:val="42"/>
        </w:numPr>
        <w:spacing w:line="240" w:lineRule="auto"/>
        <w:rPr>
          <w:rFonts w:ascii="Arial" w:hAnsi="Arial" w:cs="Arial"/>
          <w:sz w:val="24"/>
          <w:szCs w:val="24"/>
        </w:rPr>
      </w:pPr>
      <w:r w:rsidRPr="00F57457">
        <w:rPr>
          <w:rFonts w:ascii="Arial" w:hAnsi="Arial" w:cs="Arial"/>
          <w:sz w:val="24"/>
          <w:szCs w:val="24"/>
        </w:rPr>
        <w:t>Restitution is not simply a requirement of law but a manifestation of love (and, thus repentance) toward a neighbor.</w:t>
      </w:r>
    </w:p>
    <w:p w:rsidR="009D7E1F" w:rsidRPr="00F57457" w:rsidRDefault="009D7E1F" w:rsidP="00A374F2">
      <w:pPr>
        <w:pStyle w:val="BulletListBreakRegular"/>
        <w:numPr>
          <w:ilvl w:val="1"/>
          <w:numId w:val="42"/>
        </w:numPr>
        <w:spacing w:line="240" w:lineRule="auto"/>
        <w:rPr>
          <w:rFonts w:ascii="Arial" w:hAnsi="Arial" w:cs="Arial"/>
          <w:sz w:val="24"/>
          <w:szCs w:val="24"/>
        </w:rPr>
      </w:pPr>
      <w:r w:rsidRPr="00F57457">
        <w:rPr>
          <w:rFonts w:ascii="Arial" w:hAnsi="Arial" w:cs="Arial"/>
          <w:sz w:val="24"/>
          <w:szCs w:val="24"/>
        </w:rPr>
        <w:t xml:space="preserve">Sometimes it is impossible to make restitution (e.g. Adultery). </w:t>
      </w:r>
    </w:p>
    <w:p w:rsidR="000906BF" w:rsidRPr="00F57457" w:rsidRDefault="000906BF" w:rsidP="000906BF">
      <w:pPr>
        <w:spacing w:before="0" w:line="240" w:lineRule="auto"/>
        <w:jc w:val="both"/>
        <w:rPr>
          <w:rFonts w:ascii="Arial" w:hAnsi="Arial" w:cs="Arial"/>
          <w:sz w:val="24"/>
          <w:szCs w:val="24"/>
        </w:rPr>
      </w:pPr>
    </w:p>
    <w:p w:rsidR="000906BF" w:rsidRPr="00F57457" w:rsidRDefault="000906BF" w:rsidP="000906BF">
      <w:pPr>
        <w:spacing w:before="0" w:line="240" w:lineRule="auto"/>
        <w:jc w:val="both"/>
        <w:rPr>
          <w:rFonts w:ascii="Arial" w:hAnsi="Arial" w:cs="Arial"/>
          <w:sz w:val="24"/>
          <w:szCs w:val="24"/>
        </w:rPr>
      </w:pPr>
    </w:p>
    <w:p w:rsidR="00AD63EF" w:rsidRPr="00F57457" w:rsidRDefault="00AD63EF" w:rsidP="00AD63EF">
      <w:pPr>
        <w:spacing w:before="0" w:line="240" w:lineRule="auto"/>
        <w:rPr>
          <w:rFonts w:ascii="Arial" w:hAnsi="Arial" w:cs="Arial"/>
          <w:b/>
          <w:sz w:val="24"/>
          <w:szCs w:val="24"/>
        </w:rPr>
      </w:pPr>
      <w:r w:rsidRPr="00F57457">
        <w:rPr>
          <w:rFonts w:ascii="Arial" w:hAnsi="Arial" w:cs="Arial"/>
          <w:b/>
          <w:sz w:val="24"/>
          <w:szCs w:val="24"/>
        </w:rPr>
        <w:t>Recommended Resources</w:t>
      </w:r>
    </w:p>
    <w:p w:rsidR="00AD63EF" w:rsidRPr="00F57457" w:rsidRDefault="00AD63EF" w:rsidP="00AD63EF">
      <w:pPr>
        <w:spacing w:before="0" w:line="240" w:lineRule="auto"/>
        <w:ind w:left="180" w:hanging="180"/>
        <w:rPr>
          <w:rFonts w:ascii="Arial" w:hAnsi="Arial" w:cs="Arial"/>
          <w:sz w:val="24"/>
          <w:szCs w:val="24"/>
        </w:rPr>
      </w:pPr>
    </w:p>
    <w:p w:rsidR="00AD63EF" w:rsidRPr="00F57457" w:rsidRDefault="00AD63EF" w:rsidP="00AD63EF">
      <w:pPr>
        <w:spacing w:before="0" w:line="240" w:lineRule="auto"/>
        <w:ind w:left="180" w:hanging="180"/>
        <w:rPr>
          <w:rFonts w:ascii="Arial" w:hAnsi="Arial" w:cs="Arial"/>
          <w:sz w:val="24"/>
          <w:szCs w:val="24"/>
        </w:rPr>
      </w:pPr>
      <w:r w:rsidRPr="00F57457">
        <w:rPr>
          <w:rFonts w:ascii="Arial" w:hAnsi="Arial" w:cs="Arial"/>
          <w:sz w:val="24"/>
          <w:szCs w:val="24"/>
        </w:rPr>
        <w:t xml:space="preserve">Bigney, Brad.  </w:t>
      </w:r>
      <w:proofErr w:type="gramStart"/>
      <w:r w:rsidRPr="00F57457">
        <w:rPr>
          <w:rFonts w:ascii="Arial" w:hAnsi="Arial" w:cs="Arial"/>
          <w:i/>
          <w:sz w:val="24"/>
          <w:szCs w:val="24"/>
        </w:rPr>
        <w:t>Gospel Treason – Betraying the Gospel with Hidden Idols.</w:t>
      </w:r>
      <w:proofErr w:type="gramEnd"/>
      <w:r w:rsidRPr="00F57457">
        <w:rPr>
          <w:rFonts w:ascii="Arial" w:hAnsi="Arial" w:cs="Arial"/>
          <w:i/>
          <w:sz w:val="24"/>
          <w:szCs w:val="24"/>
        </w:rPr>
        <w:t xml:space="preserve"> </w:t>
      </w:r>
      <w:r w:rsidRPr="00F57457">
        <w:rPr>
          <w:rFonts w:ascii="Arial" w:hAnsi="Arial" w:cs="Arial"/>
          <w:sz w:val="24"/>
          <w:szCs w:val="24"/>
        </w:rPr>
        <w:t xml:space="preserve">N.J.: P &amp; R Pub., 2012 </w:t>
      </w:r>
    </w:p>
    <w:p w:rsidR="00AD63EF" w:rsidRPr="00F57457" w:rsidRDefault="00AD63EF" w:rsidP="00AD63EF">
      <w:pPr>
        <w:spacing w:before="0" w:line="240" w:lineRule="auto"/>
        <w:ind w:left="180" w:hanging="180"/>
        <w:rPr>
          <w:rFonts w:ascii="Arial" w:hAnsi="Arial" w:cs="Arial"/>
          <w:sz w:val="24"/>
          <w:szCs w:val="24"/>
        </w:rPr>
      </w:pPr>
      <w:r w:rsidRPr="00F57457">
        <w:rPr>
          <w:rFonts w:ascii="Arial" w:hAnsi="Arial" w:cs="Arial"/>
          <w:sz w:val="24"/>
          <w:szCs w:val="24"/>
        </w:rPr>
        <w:t xml:space="preserve">Lane, Tim.  </w:t>
      </w:r>
      <w:proofErr w:type="gramStart"/>
      <w:r w:rsidRPr="00F57457">
        <w:rPr>
          <w:rFonts w:ascii="Arial" w:hAnsi="Arial" w:cs="Arial"/>
          <w:i/>
          <w:sz w:val="24"/>
          <w:szCs w:val="24"/>
        </w:rPr>
        <w:t>Freedom from Guilt</w:t>
      </w:r>
      <w:r w:rsidRPr="00F57457">
        <w:rPr>
          <w:rFonts w:ascii="Arial" w:hAnsi="Arial" w:cs="Arial"/>
          <w:sz w:val="24"/>
          <w:szCs w:val="24"/>
        </w:rPr>
        <w:t>.</w:t>
      </w:r>
      <w:proofErr w:type="gramEnd"/>
      <w:r w:rsidRPr="00F57457">
        <w:rPr>
          <w:rFonts w:ascii="Arial" w:hAnsi="Arial" w:cs="Arial"/>
          <w:sz w:val="24"/>
          <w:szCs w:val="24"/>
        </w:rPr>
        <w:t xml:space="preserve">  Greensboro, NC:  New Growth Press, 2008.</w:t>
      </w:r>
    </w:p>
    <w:p w:rsidR="00AD63EF" w:rsidRPr="00F57457" w:rsidRDefault="00AD63EF" w:rsidP="00AD63EF">
      <w:pPr>
        <w:spacing w:before="0" w:line="240" w:lineRule="auto"/>
        <w:ind w:left="180" w:hanging="180"/>
        <w:rPr>
          <w:rFonts w:ascii="Arial" w:hAnsi="Arial" w:cs="Arial"/>
          <w:i/>
          <w:sz w:val="24"/>
          <w:szCs w:val="24"/>
        </w:rPr>
      </w:pPr>
      <w:r w:rsidRPr="00F57457">
        <w:rPr>
          <w:rFonts w:ascii="Arial" w:hAnsi="Arial" w:cs="Arial"/>
          <w:sz w:val="24"/>
          <w:szCs w:val="24"/>
        </w:rPr>
        <w:t xml:space="preserve">Miller, C. John.  </w:t>
      </w:r>
      <w:r w:rsidRPr="00F57457">
        <w:rPr>
          <w:rFonts w:ascii="Arial" w:hAnsi="Arial" w:cs="Arial"/>
          <w:i/>
          <w:sz w:val="24"/>
          <w:szCs w:val="24"/>
        </w:rPr>
        <w:t>Accepting God’s Forgiveness</w:t>
      </w:r>
    </w:p>
    <w:p w:rsidR="00AD63EF" w:rsidRPr="00F57457" w:rsidRDefault="00AD63EF" w:rsidP="00AD63EF">
      <w:pPr>
        <w:spacing w:before="0" w:line="240" w:lineRule="auto"/>
        <w:ind w:left="180" w:hanging="180"/>
        <w:rPr>
          <w:rFonts w:ascii="Arial" w:hAnsi="Arial" w:cs="Arial"/>
          <w:sz w:val="24"/>
          <w:szCs w:val="24"/>
        </w:rPr>
      </w:pPr>
      <w:r w:rsidRPr="00F57457">
        <w:rPr>
          <w:rFonts w:ascii="Arial" w:hAnsi="Arial" w:cs="Arial"/>
          <w:sz w:val="24"/>
          <w:szCs w:val="24"/>
        </w:rPr>
        <w:t xml:space="preserve">Fitzpatrick, Elyse.  </w:t>
      </w:r>
      <w:r w:rsidRPr="00F57457">
        <w:rPr>
          <w:rFonts w:ascii="Arial" w:hAnsi="Arial" w:cs="Arial"/>
          <w:i/>
          <w:sz w:val="24"/>
          <w:szCs w:val="24"/>
        </w:rPr>
        <w:t xml:space="preserve">Comforts from the </w:t>
      </w:r>
      <w:proofErr w:type="gramStart"/>
      <w:r w:rsidRPr="00F57457">
        <w:rPr>
          <w:rFonts w:ascii="Arial" w:hAnsi="Arial" w:cs="Arial"/>
          <w:i/>
          <w:sz w:val="24"/>
          <w:szCs w:val="24"/>
        </w:rPr>
        <w:t>Cross</w:t>
      </w:r>
      <w:r w:rsidRPr="00F57457">
        <w:rPr>
          <w:rFonts w:ascii="Arial" w:hAnsi="Arial" w:cs="Arial"/>
          <w:sz w:val="24"/>
          <w:szCs w:val="24"/>
        </w:rPr>
        <w:t>.</w:t>
      </w:r>
      <w:proofErr w:type="gramEnd"/>
      <w:r w:rsidRPr="00F57457">
        <w:rPr>
          <w:rFonts w:ascii="Arial" w:hAnsi="Arial" w:cs="Arial"/>
          <w:sz w:val="24"/>
          <w:szCs w:val="24"/>
        </w:rPr>
        <w:t xml:space="preserve"> </w:t>
      </w:r>
    </w:p>
    <w:p w:rsidR="00AD63EF" w:rsidRPr="00F57457" w:rsidRDefault="00AD63EF" w:rsidP="00AD63EF">
      <w:pPr>
        <w:spacing w:before="0" w:line="240" w:lineRule="auto"/>
        <w:ind w:left="180" w:hanging="180"/>
        <w:rPr>
          <w:rFonts w:ascii="Arial" w:hAnsi="Arial" w:cs="Arial"/>
          <w:sz w:val="24"/>
          <w:szCs w:val="24"/>
        </w:rPr>
      </w:pPr>
      <w:proofErr w:type="spellStart"/>
      <w:r w:rsidRPr="00F57457">
        <w:rPr>
          <w:rFonts w:ascii="Arial" w:hAnsi="Arial" w:cs="Arial"/>
          <w:sz w:val="24"/>
          <w:szCs w:val="24"/>
        </w:rPr>
        <w:t>Elliff</w:t>
      </w:r>
      <w:proofErr w:type="spellEnd"/>
      <w:r w:rsidRPr="00F57457">
        <w:rPr>
          <w:rFonts w:ascii="Arial" w:hAnsi="Arial" w:cs="Arial"/>
          <w:sz w:val="24"/>
          <w:szCs w:val="24"/>
        </w:rPr>
        <w:t xml:space="preserve">, Jim.  </w:t>
      </w:r>
      <w:r w:rsidRPr="00F57457">
        <w:rPr>
          <w:rFonts w:ascii="Arial" w:hAnsi="Arial" w:cs="Arial"/>
          <w:i/>
          <w:sz w:val="24"/>
          <w:szCs w:val="24"/>
        </w:rPr>
        <w:t xml:space="preserve">The Unrepenting </w:t>
      </w:r>
      <w:proofErr w:type="spellStart"/>
      <w:r w:rsidRPr="00F57457">
        <w:rPr>
          <w:rFonts w:ascii="Arial" w:hAnsi="Arial" w:cs="Arial"/>
          <w:i/>
          <w:sz w:val="24"/>
          <w:szCs w:val="24"/>
        </w:rPr>
        <w:t>Repenter</w:t>
      </w:r>
      <w:proofErr w:type="spellEnd"/>
      <w:r w:rsidRPr="00F57457">
        <w:rPr>
          <w:rFonts w:ascii="Arial" w:hAnsi="Arial" w:cs="Arial"/>
          <w:i/>
          <w:sz w:val="24"/>
          <w:szCs w:val="24"/>
        </w:rPr>
        <w:t xml:space="preserve"> </w:t>
      </w:r>
      <w:r w:rsidRPr="00F57457">
        <w:rPr>
          <w:rFonts w:ascii="Arial" w:hAnsi="Arial" w:cs="Arial"/>
          <w:sz w:val="24"/>
          <w:szCs w:val="24"/>
        </w:rPr>
        <w:t>(</w:t>
      </w:r>
      <w:hyperlink r:id="rId10" w:history="1">
        <w:r w:rsidRPr="00F57457">
          <w:rPr>
            <w:rStyle w:val="Hyperlink"/>
            <w:rFonts w:ascii="Arial" w:hAnsi="Arial" w:cs="Arial"/>
            <w:sz w:val="24"/>
            <w:szCs w:val="24"/>
          </w:rPr>
          <w:t>www.ccwtoday.org</w:t>
        </w:r>
      </w:hyperlink>
      <w:r w:rsidRPr="00F57457">
        <w:rPr>
          <w:rFonts w:ascii="Arial" w:hAnsi="Arial" w:cs="Arial"/>
          <w:sz w:val="24"/>
          <w:szCs w:val="24"/>
        </w:rPr>
        <w:t>)</w:t>
      </w:r>
    </w:p>
    <w:p w:rsidR="00AD63EF" w:rsidRPr="00F57457" w:rsidRDefault="00AD63EF" w:rsidP="00AD63EF">
      <w:pPr>
        <w:spacing w:before="0" w:line="240" w:lineRule="auto"/>
        <w:ind w:left="180" w:hanging="180"/>
        <w:rPr>
          <w:rFonts w:ascii="Arial" w:hAnsi="Arial" w:cs="Arial"/>
          <w:sz w:val="24"/>
          <w:szCs w:val="24"/>
        </w:rPr>
      </w:pPr>
      <w:r w:rsidRPr="00F57457">
        <w:rPr>
          <w:rFonts w:ascii="Arial" w:hAnsi="Arial" w:cs="Arial"/>
          <w:sz w:val="24"/>
          <w:szCs w:val="24"/>
        </w:rPr>
        <w:t xml:space="preserve">Vincent, Milton.  </w:t>
      </w:r>
      <w:proofErr w:type="gramStart"/>
      <w:r w:rsidRPr="00F57457">
        <w:rPr>
          <w:rFonts w:ascii="Arial" w:hAnsi="Arial" w:cs="Arial"/>
          <w:i/>
          <w:sz w:val="24"/>
          <w:szCs w:val="24"/>
        </w:rPr>
        <w:t>The Gospel Primer.</w:t>
      </w:r>
      <w:proofErr w:type="gramEnd"/>
      <w:r w:rsidRPr="00F57457">
        <w:rPr>
          <w:rFonts w:ascii="Arial" w:hAnsi="Arial" w:cs="Arial"/>
          <w:i/>
          <w:sz w:val="24"/>
          <w:szCs w:val="24"/>
        </w:rPr>
        <w:t xml:space="preserve">  </w:t>
      </w:r>
      <w:r w:rsidRPr="00F57457">
        <w:rPr>
          <w:rFonts w:ascii="Arial" w:hAnsi="Arial" w:cs="Arial"/>
          <w:sz w:val="24"/>
          <w:szCs w:val="24"/>
        </w:rPr>
        <w:t>Focus Pub.</w:t>
      </w:r>
    </w:p>
    <w:p w:rsidR="00AD63EF" w:rsidRPr="00F57457" w:rsidRDefault="00AD63EF" w:rsidP="00AD63EF">
      <w:pPr>
        <w:spacing w:before="0" w:line="240" w:lineRule="auto"/>
        <w:ind w:left="180" w:hanging="180"/>
        <w:rPr>
          <w:rFonts w:ascii="Arial" w:hAnsi="Arial" w:cs="Arial"/>
          <w:sz w:val="24"/>
          <w:szCs w:val="24"/>
        </w:rPr>
      </w:pPr>
      <w:r w:rsidRPr="00F57457">
        <w:rPr>
          <w:rFonts w:ascii="Arial" w:hAnsi="Arial" w:cs="Arial"/>
          <w:sz w:val="24"/>
          <w:szCs w:val="24"/>
        </w:rPr>
        <w:t xml:space="preserve">Viars, Steve.  </w:t>
      </w:r>
      <w:r w:rsidRPr="00F57457">
        <w:rPr>
          <w:rFonts w:ascii="Arial" w:hAnsi="Arial" w:cs="Arial"/>
          <w:i/>
          <w:sz w:val="24"/>
          <w:szCs w:val="24"/>
        </w:rPr>
        <w:t xml:space="preserve">Putting the Past In Its Place.  </w:t>
      </w:r>
      <w:r w:rsidRPr="00F57457">
        <w:rPr>
          <w:rFonts w:ascii="Arial" w:hAnsi="Arial" w:cs="Arial"/>
          <w:sz w:val="24"/>
          <w:szCs w:val="24"/>
        </w:rPr>
        <w:t xml:space="preserve">Portland:  Harvest House, 2010. </w:t>
      </w:r>
    </w:p>
    <w:p w:rsidR="00A52BAD" w:rsidRPr="00CE53D6" w:rsidRDefault="00A52BAD" w:rsidP="00AD63EF">
      <w:pPr>
        <w:spacing w:before="0" w:line="240" w:lineRule="auto"/>
        <w:rPr>
          <w:rFonts w:ascii="Times New Roman" w:hAnsi="Times New Roman" w:cs="Times New Roman"/>
          <w:sz w:val="24"/>
          <w:szCs w:val="24"/>
        </w:rPr>
      </w:pPr>
    </w:p>
    <w:sectPr w:rsidR="00A52BAD" w:rsidRPr="00CE53D6" w:rsidSect="00DA1FDC">
      <w:headerReference w:type="even" r:id="rId11"/>
      <w:headerReference w:type="default" r:id="rId12"/>
      <w:footerReference w:type="default" r:id="rId13"/>
      <w:headerReference w:type="first" r:id="rId14"/>
      <w:type w:val="continuous"/>
      <w:pgSz w:w="12240" w:h="15840" w:code="1"/>
      <w:pgMar w:top="1008" w:right="1008" w:bottom="1008" w:left="1008" w:header="720" w:footer="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D3" w:rsidRPr="009947D9" w:rsidRDefault="00E545D3" w:rsidP="00525E77">
      <w:pPr>
        <w:spacing w:before="0" w:line="240" w:lineRule="auto"/>
      </w:pPr>
      <w:r w:rsidRPr="009947D9">
        <w:separator/>
      </w:r>
    </w:p>
  </w:endnote>
  <w:endnote w:type="continuationSeparator" w:id="0">
    <w:p w:rsidR="00E545D3" w:rsidRPr="009947D9" w:rsidRDefault="00E545D3" w:rsidP="00525E77">
      <w:pPr>
        <w:spacing w:before="0" w:line="240" w:lineRule="auto"/>
      </w:pPr>
      <w:r w:rsidRPr="009947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ZapfDingbats">
    <w:altName w:val="Monotype Sorts"/>
    <w:panose1 w:val="00000000000000000000"/>
    <w:charset w:val="00"/>
    <w:family w:val="decorative"/>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entium">
    <w:altName w:val="Andale Mono"/>
    <w:charset w:val="00"/>
    <w:family w:val="auto"/>
    <w:pitch w:val="variable"/>
    <w:sig w:usb0="E00000FF" w:usb1="00000003" w:usb2="00000000" w:usb3="00000000" w:csb0="0000001B"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D3B" w:rsidRDefault="00E31EF3" w:rsidP="00E31EF3">
    <w:pPr>
      <w:pStyle w:val="Footer"/>
      <w:jc w:val="center"/>
      <w:rPr>
        <w:rFonts w:ascii="Arial Narrow" w:hAnsi="Arial Narrow"/>
        <w:sz w:val="20"/>
        <w:szCs w:val="20"/>
      </w:rPr>
    </w:pPr>
    <w:r>
      <w:rPr>
        <w:rFonts w:ascii="Arial Narrow" w:hAnsi="Arial Narrow"/>
        <w:b/>
        <w:i/>
      </w:rPr>
      <w:t xml:space="preserve">Guilt and Repentance - </w:t>
    </w:r>
    <w:r w:rsidRPr="00AC3E36">
      <w:rPr>
        <w:rFonts w:ascii="Arial Narrow" w:hAnsi="Arial Narrow" w:cs="Arial"/>
        <w:sz w:val="20"/>
        <w:szCs w:val="20"/>
      </w:rPr>
      <w:t xml:space="preserve">Pastor Brad Bigney  </w:t>
    </w:r>
    <w:r>
      <w:rPr>
        <w:rFonts w:ascii="Arial Narrow" w:hAnsi="Arial Narrow" w:cs="Arial"/>
        <w:sz w:val="20"/>
        <w:szCs w:val="20"/>
      </w:rPr>
      <w:t xml:space="preserve">| </w:t>
    </w:r>
    <w:r w:rsidRPr="00AC3E36">
      <w:rPr>
        <w:rFonts w:ascii="Arial Narrow" w:hAnsi="Arial Narrow" w:cs="Arial"/>
        <w:sz w:val="20"/>
        <w:szCs w:val="20"/>
      </w:rPr>
      <w:t>Grace Fellowship Church</w:t>
    </w:r>
    <w:r>
      <w:rPr>
        <w:rFonts w:ascii="Arial Narrow" w:hAnsi="Arial Narrow" w:cs="Arial"/>
        <w:sz w:val="20"/>
        <w:szCs w:val="20"/>
      </w:rPr>
      <w:t xml:space="preserve"> </w:t>
    </w:r>
    <w:r w:rsidRPr="00AC3E36">
      <w:rPr>
        <w:rFonts w:ascii="Arial Narrow" w:hAnsi="Arial Narrow" w:cs="Arial"/>
        <w:sz w:val="20"/>
        <w:szCs w:val="20"/>
      </w:rPr>
      <w:t xml:space="preserve">9379 Gunpowder Rd., Florence, KY, 41042    bradbigney@graceky.org </w:t>
    </w:r>
    <w:proofErr w:type="gramStart"/>
    <w:r>
      <w:rPr>
        <w:rFonts w:ascii="Arial Narrow" w:hAnsi="Arial Narrow" w:cs="Arial"/>
        <w:sz w:val="20"/>
        <w:szCs w:val="20"/>
      </w:rPr>
      <w:t>|</w:t>
    </w:r>
    <w:r w:rsidRPr="00AC3E36">
      <w:rPr>
        <w:rFonts w:ascii="Arial Narrow" w:hAnsi="Arial Narrow" w:cs="Arial"/>
        <w:sz w:val="20"/>
        <w:szCs w:val="20"/>
      </w:rPr>
      <w:t xml:space="preserve">  graceky.org</w:t>
    </w:r>
    <w:proofErr w:type="gramEnd"/>
    <w:r w:rsidRPr="00AC3E36">
      <w:rPr>
        <w:rFonts w:ascii="Arial Narrow" w:hAnsi="Arial Narrow"/>
        <w:sz w:val="20"/>
        <w:szCs w:val="20"/>
      </w:rPr>
      <w:t xml:space="preserve"> </w:t>
    </w:r>
    <w:r>
      <w:rPr>
        <w:rFonts w:ascii="Arial Narrow" w:hAnsi="Arial Narrow"/>
        <w:sz w:val="20"/>
        <w:szCs w:val="20"/>
      </w:rPr>
      <w:t xml:space="preserve"> |  </w:t>
    </w:r>
    <w:r w:rsidRPr="00AC3E36">
      <w:rPr>
        <w:rFonts w:ascii="Arial Narrow" w:hAnsi="Arial Narrow"/>
        <w:sz w:val="20"/>
        <w:szCs w:val="20"/>
      </w:rPr>
      <w:t xml:space="preserve">For any additional handouts, visit </w:t>
    </w:r>
    <w:hyperlink r:id="rId1" w:history="1">
      <w:r w:rsidRPr="00AC3E36">
        <w:rPr>
          <w:rStyle w:val="Hyperlink"/>
          <w:rFonts w:ascii="Arial Narrow" w:hAnsi="Arial Narrow"/>
          <w:sz w:val="20"/>
          <w:szCs w:val="20"/>
        </w:rPr>
        <w:t>bradbigney.com</w:t>
      </w:r>
    </w:hyperlink>
    <w:r>
      <w:rPr>
        <w:rFonts w:ascii="Arial Narrow" w:hAnsi="Arial Narrow"/>
        <w:sz w:val="20"/>
        <w:szCs w:val="20"/>
      </w:rPr>
      <w:t xml:space="preserve"> | </w:t>
    </w:r>
  </w:p>
  <w:p w:rsidR="00E31EF3" w:rsidRPr="007B3C33" w:rsidRDefault="00E31EF3" w:rsidP="00E31EF3">
    <w:pPr>
      <w:pStyle w:val="Footer"/>
      <w:jc w:val="center"/>
      <w:rPr>
        <w:rFonts w:ascii="Arial Narrow" w:hAnsi="Arial Narrow" w:cs="Arial"/>
        <w:i/>
      </w:rPr>
    </w:pPr>
    <w:r>
      <w:rPr>
        <w:rFonts w:ascii="Arial Narrow" w:hAnsi="Arial Narrow"/>
        <w:sz w:val="20"/>
        <w:szCs w:val="20"/>
      </w:rPr>
      <w:t>Follow on Twitter @</w:t>
    </w:r>
    <w:proofErr w:type="spellStart"/>
    <w:r>
      <w:rPr>
        <w:rFonts w:ascii="Arial Narrow" w:hAnsi="Arial Narrow"/>
        <w:sz w:val="20"/>
        <w:szCs w:val="20"/>
      </w:rPr>
      <w:t>BradBigney</w:t>
    </w:r>
    <w:proofErr w:type="spellEnd"/>
  </w:p>
  <w:p w:rsidR="00755BBA" w:rsidRPr="009947D9" w:rsidRDefault="00755BBA" w:rsidP="00CB3A4E">
    <w:pPr>
      <w:pStyle w:val="Footer"/>
      <w:tabs>
        <w:tab w:val="clear" w:pos="4680"/>
        <w:tab w:val="clear" w:pos="9360"/>
        <w:tab w:val="right" w:pos="97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D3" w:rsidRPr="009947D9" w:rsidRDefault="00E545D3" w:rsidP="00525E77">
      <w:pPr>
        <w:spacing w:before="0" w:line="240" w:lineRule="auto"/>
      </w:pPr>
      <w:r w:rsidRPr="009947D9">
        <w:separator/>
      </w:r>
    </w:p>
  </w:footnote>
  <w:footnote w:type="continuationSeparator" w:id="0">
    <w:p w:rsidR="00E545D3" w:rsidRPr="009947D9" w:rsidRDefault="00E545D3" w:rsidP="00525E77">
      <w:pPr>
        <w:spacing w:before="0" w:line="240" w:lineRule="auto"/>
      </w:pPr>
      <w:r w:rsidRPr="009947D9">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55BBA" w:rsidRPr="009947D9" w:rsidRDefault="00F574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57610" o:spid="_x0000_s2190" type="#_x0000_t75" style="position:absolute;margin-left:0;margin-top:0;width:612pt;height:11in;z-index:-251625472;mso-position-horizontal:center;mso-position-horizontal-relative:margin;mso-position-vertical:center;mso-position-vertical-relative:margin" o:allowincell="f">
          <v:imagedata r:id="rId1" o:title="page 1"/>
          <w10:wrap anchorx="margin" anchory="margin"/>
        </v:shape>
      </w:pict>
    </w:r>
    <w:r>
      <w:rPr>
        <w:noProof/>
      </w:rPr>
      <w:pict>
        <v:shape id="WordPictureWatermark360578094" o:spid="_x0000_s2185" type="#_x0000_t75" style="position:absolute;margin-left:0;margin-top:0;width:618.1pt;height:799.9pt;z-index:-251627520;mso-position-horizontal:center;mso-position-horizontal-relative:margin;mso-position-vertical:center;mso-position-vertical-relative:margin" o:allowincell="f">
          <v:imagedata r:id="rId2" o:title="387-019 Faith Counseling Note Sheets Page Design_v11"/>
          <w10:wrap anchorx="margin" anchory="margin"/>
        </v:shape>
      </w:pict>
    </w:r>
    <w:r>
      <w:rPr>
        <w:noProof/>
      </w:rPr>
      <w:pict>
        <v:shape id="WordPictureWatermark351432907" o:spid="_x0000_s2179" type="#_x0000_t75" style="position:absolute;margin-left:0;margin-top:0;width:612pt;height:11in;z-index:-251629568;mso-position-horizontal:center;mso-position-horizontal-relative:margin;mso-position-vertical:center;mso-position-vertical-relative:margin" o:allowincell="f">
          <v:imagedata r:id="rId3" o:title="387-019 Faith Counseling Note Sheets Page Design_v10"/>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73654803"/>
      <w:docPartObj>
        <w:docPartGallery w:val="Page Numbers (Top of Page)"/>
        <w:docPartUnique/>
      </w:docPartObj>
    </w:sdtPr>
    <w:sdtEndPr>
      <w:rPr>
        <w:noProof/>
      </w:rPr>
    </w:sdtEndPr>
    <w:sdtContent>
      <w:p w:rsidR="00914C17" w:rsidRDefault="00914C17">
        <w:pPr>
          <w:pStyle w:val="Header"/>
          <w:jc w:val="center"/>
        </w:pPr>
        <w:r>
          <w:fldChar w:fldCharType="begin"/>
        </w:r>
        <w:r>
          <w:instrText xml:space="preserve"> PAGE   \* MERGEFORMAT </w:instrText>
        </w:r>
        <w:r>
          <w:fldChar w:fldCharType="separate"/>
        </w:r>
        <w:r w:rsidR="00F57457">
          <w:rPr>
            <w:noProof/>
          </w:rPr>
          <w:t>6</w:t>
        </w:r>
        <w:r>
          <w:rPr>
            <w:noProof/>
          </w:rPr>
          <w:fldChar w:fldCharType="end"/>
        </w:r>
      </w:p>
    </w:sdtContent>
  </w:sdt>
  <w:p w:rsidR="00755BBA" w:rsidRPr="009947D9" w:rsidRDefault="00755BBA" w:rsidP="005E29D2">
    <w:pPr>
      <w:pStyle w:val="Header"/>
      <w:spacing w:after="100" w:afterAutospacing="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65012354"/>
      <w:docPartObj>
        <w:docPartGallery w:val="Page Numbers (Top of Page)"/>
        <w:docPartUnique/>
      </w:docPartObj>
    </w:sdtPr>
    <w:sdtEndPr>
      <w:rPr>
        <w:noProof/>
      </w:rPr>
    </w:sdtEndPr>
    <w:sdtContent>
      <w:p w:rsidR="001E627D" w:rsidRDefault="001E627D">
        <w:pPr>
          <w:pStyle w:val="Header"/>
          <w:jc w:val="center"/>
        </w:pPr>
        <w:r>
          <w:fldChar w:fldCharType="begin"/>
        </w:r>
        <w:r>
          <w:instrText xml:space="preserve"> PAGE   \* MERGEFORMAT </w:instrText>
        </w:r>
        <w:r>
          <w:fldChar w:fldCharType="separate"/>
        </w:r>
        <w:r w:rsidR="00914C17">
          <w:rPr>
            <w:noProof/>
          </w:rPr>
          <w:t>1</w:t>
        </w:r>
        <w:r>
          <w:rPr>
            <w:noProof/>
          </w:rPr>
          <w:fldChar w:fldCharType="end"/>
        </w:r>
      </w:p>
    </w:sdtContent>
  </w:sdt>
  <w:p w:rsidR="00755BBA" w:rsidRDefault="00755B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22A8F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37B0BDB0"/>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4122077E"/>
    <w:lvl w:ilvl="0">
      <w:start w:val="1"/>
      <w:numFmt w:val="decimal"/>
      <w:pStyle w:val="ListNumber2"/>
      <w:lvlText w:val="%1."/>
      <w:lvlJc w:val="left"/>
      <w:pPr>
        <w:tabs>
          <w:tab w:val="num" w:pos="720"/>
        </w:tabs>
        <w:ind w:left="720" w:hanging="360"/>
      </w:pPr>
    </w:lvl>
  </w:abstractNum>
  <w:abstractNum w:abstractNumId="3">
    <w:nsid w:val="FFFFFF80"/>
    <w:multiLevelType w:val="singleLevel"/>
    <w:tmpl w:val="C0FE542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3EC21C0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E180A2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674A40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02C6A168"/>
    <w:lvl w:ilvl="0">
      <w:start w:val="1"/>
      <w:numFmt w:val="decimal"/>
      <w:pStyle w:val="ListNumber"/>
      <w:lvlText w:val="%1."/>
      <w:lvlJc w:val="left"/>
      <w:pPr>
        <w:tabs>
          <w:tab w:val="num" w:pos="360"/>
        </w:tabs>
        <w:ind w:left="360" w:hanging="360"/>
      </w:pPr>
    </w:lvl>
  </w:abstractNum>
  <w:abstractNum w:abstractNumId="8">
    <w:nsid w:val="FFFFFF89"/>
    <w:multiLevelType w:val="singleLevel"/>
    <w:tmpl w:val="9698B7D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B568B"/>
    <w:multiLevelType w:val="hybridMultilevel"/>
    <w:tmpl w:val="CD3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7A4111"/>
    <w:multiLevelType w:val="multilevel"/>
    <w:tmpl w:val="4D121718"/>
    <w:name w:val="Test List222"/>
    <w:numStyleLink w:val="ListStyleLettersBold"/>
  </w:abstractNum>
  <w:abstractNum w:abstractNumId="11">
    <w:nsid w:val="07F200E3"/>
    <w:multiLevelType w:val="hybridMultilevel"/>
    <w:tmpl w:val="5A169328"/>
    <w:lvl w:ilvl="0" w:tplc="54E409F6">
      <w:start w:val="1"/>
      <w:numFmt w:val="lowerLetter"/>
      <w:lvlText w:val="%1."/>
      <w:lvlJc w:val="left"/>
      <w:pPr>
        <w:tabs>
          <w:tab w:val="num" w:pos="1286"/>
        </w:tabs>
        <w:ind w:left="1286"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08AE3892"/>
    <w:multiLevelType w:val="multilevel"/>
    <w:tmpl w:val="683C4C10"/>
    <w:styleLink w:val="NumbersBulletedList"/>
    <w:lvl w:ilvl="0">
      <w:start w:val="1"/>
      <w:numFmt w:val="decimal"/>
      <w:pStyle w:val="SibebarBulletListBreakRegular"/>
      <w:lvlText w:val="%1."/>
      <w:lvlJc w:val="left"/>
      <w:pPr>
        <w:tabs>
          <w:tab w:val="num" w:pos="720"/>
        </w:tabs>
        <w:ind w:left="720" w:hanging="360"/>
      </w:pPr>
      <w:rPr>
        <w:rFonts w:hint="default"/>
      </w:rPr>
    </w:lvl>
    <w:lvl w:ilvl="1">
      <w:start w:val="1"/>
      <w:numFmt w:val="none"/>
      <w:lvlText w:val=""/>
      <w:lvlJc w:val="left"/>
      <w:pPr>
        <w:tabs>
          <w:tab w:val="num" w:pos="1080"/>
        </w:tabs>
        <w:ind w:left="1080" w:hanging="216"/>
      </w:pPr>
      <w:rPr>
        <w:rFonts w:hint="default"/>
      </w:rPr>
    </w:lvl>
    <w:lvl w:ilvl="2">
      <w:start w:val="1"/>
      <w:numFmt w:val="none"/>
      <w:lvlText w:val=""/>
      <w:lvlJc w:val="left"/>
      <w:pPr>
        <w:tabs>
          <w:tab w:val="num" w:pos="1440"/>
        </w:tabs>
        <w:ind w:left="1440" w:hanging="216"/>
      </w:pPr>
      <w:rPr>
        <w:rFonts w:hint="default"/>
      </w:rPr>
    </w:lvl>
    <w:lvl w:ilvl="3">
      <w:start w:val="1"/>
      <w:numFmt w:val="none"/>
      <w:lvlText w:val=""/>
      <w:lvlJc w:val="left"/>
      <w:pPr>
        <w:tabs>
          <w:tab w:val="num" w:pos="1800"/>
        </w:tabs>
        <w:ind w:left="1800" w:hanging="216"/>
      </w:pPr>
      <w:rPr>
        <w:rFonts w:hint="default"/>
      </w:rPr>
    </w:lvl>
    <w:lvl w:ilvl="4">
      <w:start w:val="1"/>
      <w:numFmt w:val="none"/>
      <w:lvlText w:val=""/>
      <w:lvlJc w:val="left"/>
      <w:pPr>
        <w:tabs>
          <w:tab w:val="num" w:pos="2160"/>
        </w:tabs>
        <w:ind w:left="2160" w:hanging="216"/>
      </w:pPr>
      <w:rPr>
        <w:rFonts w:hint="default"/>
      </w:rPr>
    </w:lvl>
    <w:lvl w:ilvl="5">
      <w:start w:val="1"/>
      <w:numFmt w:val="none"/>
      <w:lvlText w:val=""/>
      <w:lvlJc w:val="left"/>
      <w:pPr>
        <w:tabs>
          <w:tab w:val="num" w:pos="2520"/>
        </w:tabs>
        <w:ind w:left="2520" w:hanging="216"/>
      </w:pPr>
      <w:rPr>
        <w:rFonts w:hint="default"/>
      </w:rPr>
    </w:lvl>
    <w:lvl w:ilvl="6">
      <w:start w:val="1"/>
      <w:numFmt w:val="none"/>
      <w:lvlText w:val=""/>
      <w:lvlJc w:val="left"/>
      <w:pPr>
        <w:tabs>
          <w:tab w:val="num" w:pos="2880"/>
        </w:tabs>
        <w:ind w:left="2880" w:hanging="216"/>
      </w:pPr>
      <w:rPr>
        <w:rFonts w:hint="default"/>
      </w:rPr>
    </w:lvl>
    <w:lvl w:ilvl="7">
      <w:start w:val="1"/>
      <w:numFmt w:val="none"/>
      <w:lvlText w:val=""/>
      <w:lvlJc w:val="left"/>
      <w:pPr>
        <w:tabs>
          <w:tab w:val="num" w:pos="3240"/>
        </w:tabs>
        <w:ind w:left="3240" w:hanging="216"/>
      </w:pPr>
      <w:rPr>
        <w:rFonts w:hint="default"/>
      </w:rPr>
    </w:lvl>
    <w:lvl w:ilvl="8">
      <w:start w:val="1"/>
      <w:numFmt w:val="none"/>
      <w:lvlText w:val=""/>
      <w:lvlJc w:val="left"/>
      <w:pPr>
        <w:tabs>
          <w:tab w:val="num" w:pos="3600"/>
        </w:tabs>
        <w:ind w:left="3600" w:hanging="216"/>
      </w:pPr>
      <w:rPr>
        <w:rFonts w:hint="default"/>
      </w:rPr>
    </w:lvl>
  </w:abstractNum>
  <w:abstractNum w:abstractNumId="13">
    <w:nsid w:val="0A370DD1"/>
    <w:multiLevelType w:val="multilevel"/>
    <w:tmpl w:val="984C10C6"/>
    <w:styleLink w:val="RomanNumeralListStyleBold"/>
    <w:lvl w:ilvl="0">
      <w:start w:val="1"/>
      <w:numFmt w:val="upperRoman"/>
      <w:lvlText w:val="%1."/>
      <w:lvlJc w:val="left"/>
      <w:pPr>
        <w:ind w:left="480" w:hanging="360"/>
      </w:pPr>
      <w:rPr>
        <w:rFonts w:ascii="Palatino Linotype" w:hAnsi="Palatino Linotype" w:hint="default"/>
        <w:b/>
        <w:i w:val="0"/>
        <w:sz w:val="22"/>
      </w:rPr>
    </w:lvl>
    <w:lvl w:ilvl="1">
      <w:start w:val="1"/>
      <w:numFmt w:val="upperLetter"/>
      <w:lvlText w:val="%2."/>
      <w:lvlJc w:val="left"/>
      <w:pPr>
        <w:ind w:left="480" w:hanging="360"/>
      </w:pPr>
      <w:rPr>
        <w:rFonts w:ascii="Palatino Linotype" w:hAnsi="Palatino Linotype" w:hint="default"/>
        <w:b/>
        <w:i w:val="0"/>
        <w:sz w:val="20"/>
      </w:rPr>
    </w:lvl>
    <w:lvl w:ilvl="2">
      <w:start w:val="1"/>
      <w:numFmt w:val="decimal"/>
      <w:lvlText w:val="%3."/>
      <w:lvlJc w:val="left"/>
      <w:pPr>
        <w:ind w:left="1080" w:hanging="360"/>
      </w:pPr>
      <w:rPr>
        <w:rFonts w:hint="default"/>
      </w:rPr>
    </w:lvl>
    <w:lvl w:ilvl="3">
      <w:start w:val="1"/>
      <w:numFmt w:val="lowerLetter"/>
      <w:lvlText w:val="%4."/>
      <w:lvlJc w:val="left"/>
      <w:pPr>
        <w:ind w:left="1512" w:hanging="432"/>
      </w:pPr>
      <w:rPr>
        <w:rFonts w:hint="default"/>
      </w:rPr>
    </w:lvl>
    <w:lvl w:ilvl="4">
      <w:start w:val="1"/>
      <w:numFmt w:val="decimal"/>
      <w:lvlText w:val="%5)"/>
      <w:lvlJc w:val="left"/>
      <w:pPr>
        <w:ind w:left="1872" w:hanging="432"/>
      </w:pPr>
      <w:rPr>
        <w:rFonts w:hint="default"/>
      </w:rPr>
    </w:lvl>
    <w:lvl w:ilvl="5">
      <w:start w:val="1"/>
      <w:numFmt w:val="bullet"/>
      <w:lvlText w:val="n"/>
      <w:lvlJc w:val="left"/>
      <w:pPr>
        <w:ind w:left="2160" w:hanging="360"/>
      </w:pPr>
      <w:rPr>
        <w:rFonts w:ascii="ZapfDingbats" w:hAnsi="ZapfDingbats" w:hint="default"/>
        <w:b w:val="0"/>
        <w:i w:val="0"/>
        <w:color w:val="auto"/>
        <w:sz w:val="12"/>
      </w:rPr>
    </w:lvl>
    <w:lvl w:ilvl="6">
      <w:start w:val="1"/>
      <w:numFmt w:val="bullet"/>
      <w:lvlText w:val="­"/>
      <w:lvlJc w:val="left"/>
      <w:pPr>
        <w:ind w:left="2520" w:hanging="360"/>
      </w:pPr>
      <w:rPr>
        <w:rFonts w:ascii="Helvetica" w:hAnsi="Helvetica" w:hint="default"/>
        <w:color w:val="auto"/>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0BCB1144"/>
    <w:multiLevelType w:val="hybridMultilevel"/>
    <w:tmpl w:val="BC9A081A"/>
    <w:lvl w:ilvl="0" w:tplc="D17C1B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0EB32AE6"/>
    <w:multiLevelType w:val="hybridMultilevel"/>
    <w:tmpl w:val="E00607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24759B4"/>
    <w:multiLevelType w:val="multilevel"/>
    <w:tmpl w:val="F91E94A0"/>
    <w:styleLink w:val="RomanNumeralListArrows"/>
    <w:lvl w:ilvl="0">
      <w:start w:val="1"/>
      <w:numFmt w:val="upperRoman"/>
      <w:lvlText w:val="%1."/>
      <w:lvlJc w:val="left"/>
      <w:pPr>
        <w:ind w:left="360" w:hanging="360"/>
      </w:pPr>
      <w:rPr>
        <w:rFonts w:ascii="Palatino Linotype" w:hAnsi="Palatino Linotype" w:hint="default"/>
        <w:b/>
        <w:i w:val="0"/>
        <w:sz w:val="18"/>
      </w:rPr>
    </w:lvl>
    <w:lvl w:ilvl="1">
      <w:start w:val="1"/>
      <w:numFmt w:val="upperLetter"/>
      <w:lvlText w:val="%2."/>
      <w:lvlJc w:val="left"/>
      <w:pPr>
        <w:ind w:left="936" w:hanging="576"/>
      </w:pPr>
      <w:rPr>
        <w:rFonts w:ascii="Palatino Linotype" w:hAnsi="Palatino Linotype" w:hint="default"/>
        <w:b/>
        <w:i w:val="0"/>
        <w:sz w:val="18"/>
      </w:rPr>
    </w:lvl>
    <w:lvl w:ilvl="2">
      <w:start w:val="1"/>
      <w:numFmt w:val="bullet"/>
      <w:lvlText w:val="â"/>
      <w:lvlJc w:val="left"/>
      <w:pPr>
        <w:ind w:left="1224" w:hanging="504"/>
      </w:pPr>
      <w:rPr>
        <w:rFonts w:ascii="ZapfDingbats" w:hAnsi="ZapfDingbats" w:hint="default"/>
        <w:color w:val="auto"/>
      </w:rPr>
    </w:lvl>
    <w:lvl w:ilvl="3">
      <w:start w:val="1"/>
      <w:numFmt w:val="bullet"/>
      <w:lvlText w:val="­"/>
      <w:lvlJc w:val="left"/>
      <w:pPr>
        <w:ind w:left="1440" w:hanging="360"/>
      </w:pPr>
      <w:rPr>
        <w:rFonts w:ascii="Helvetica" w:hAnsi="Helvetica" w:hint="default"/>
        <w:color w:val="auto"/>
      </w:rPr>
    </w:lvl>
    <w:lvl w:ilvl="4">
      <w:start w:val="1"/>
      <w:numFmt w:val="none"/>
      <w:lvlText w:val=""/>
      <w:lvlJc w:val="left"/>
      <w:pPr>
        <w:ind w:left="1872" w:hanging="432"/>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127242F4"/>
    <w:multiLevelType w:val="hybridMultilevel"/>
    <w:tmpl w:val="B99895B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13AC5BC9"/>
    <w:multiLevelType w:val="hybridMultilevel"/>
    <w:tmpl w:val="14A41D4C"/>
    <w:lvl w:ilvl="0" w:tplc="85547F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1AF43D94"/>
    <w:multiLevelType w:val="hybridMultilevel"/>
    <w:tmpl w:val="55EA77BC"/>
    <w:lvl w:ilvl="0" w:tplc="0409000F">
      <w:start w:val="1"/>
      <w:numFmt w:val="decimal"/>
      <w:lvlText w:val="%1."/>
      <w:lvlJc w:val="left"/>
      <w:pPr>
        <w:ind w:left="111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29863822"/>
    <w:multiLevelType w:val="multilevel"/>
    <w:tmpl w:val="4D121718"/>
    <w:name w:val="Test List2"/>
    <w:numStyleLink w:val="ListStyleLettersBold"/>
  </w:abstractNum>
  <w:abstractNum w:abstractNumId="21">
    <w:nsid w:val="32CC68DA"/>
    <w:multiLevelType w:val="hybridMultilevel"/>
    <w:tmpl w:val="5E96172C"/>
    <w:lvl w:ilvl="0" w:tplc="631A52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32F0713E"/>
    <w:multiLevelType w:val="hybridMultilevel"/>
    <w:tmpl w:val="5A169328"/>
    <w:lvl w:ilvl="0" w:tplc="54E409F6">
      <w:start w:val="1"/>
      <w:numFmt w:val="lowerLetter"/>
      <w:lvlText w:val="%1."/>
      <w:lvlJc w:val="left"/>
      <w:pPr>
        <w:tabs>
          <w:tab w:val="num" w:pos="1286"/>
        </w:tabs>
        <w:ind w:left="1286"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42B0513"/>
    <w:multiLevelType w:val="hybridMultilevel"/>
    <w:tmpl w:val="BCA4923A"/>
    <w:lvl w:ilvl="0" w:tplc="D428AA7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62F673E"/>
    <w:multiLevelType w:val="hybridMultilevel"/>
    <w:tmpl w:val="5A169328"/>
    <w:lvl w:ilvl="0" w:tplc="54E409F6">
      <w:start w:val="1"/>
      <w:numFmt w:val="lowerLetter"/>
      <w:lvlText w:val="%1."/>
      <w:lvlJc w:val="left"/>
      <w:pPr>
        <w:tabs>
          <w:tab w:val="num" w:pos="1286"/>
        </w:tabs>
        <w:ind w:left="1286"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0CB6C5D"/>
    <w:multiLevelType w:val="multilevel"/>
    <w:tmpl w:val="2A1CED1A"/>
    <w:name w:val="Test List"/>
    <w:lvl w:ilvl="0">
      <w:start w:val="1"/>
      <w:numFmt w:val="upperLetter"/>
      <w:lvlText w:val="%1."/>
      <w:lvlJc w:val="left"/>
      <w:pPr>
        <w:ind w:left="360" w:hanging="360"/>
      </w:pPr>
      <w:rPr>
        <w:rFonts w:ascii="Palatino Linotype" w:hAnsi="Palatino Linotype" w:hint="default"/>
        <w:b w:val="0"/>
        <w:i w:val="0"/>
        <w:sz w:val="18"/>
      </w:rPr>
    </w:lvl>
    <w:lvl w:ilvl="1">
      <w:start w:val="1"/>
      <w:numFmt w:val="decimal"/>
      <w:lvlText w:val="%2."/>
      <w:lvlJc w:val="left"/>
      <w:pPr>
        <w:ind w:left="864" w:hanging="432"/>
      </w:pPr>
      <w:rPr>
        <w:rFonts w:ascii="Palatino Linotype" w:hAnsi="Palatino Linotype" w:hint="default"/>
        <w:b w:val="0"/>
        <w:i w:val="0"/>
        <w:sz w:val="18"/>
      </w:rPr>
    </w:lvl>
    <w:lvl w:ilvl="2">
      <w:start w:val="1"/>
      <w:numFmt w:val="lowerLetter"/>
      <w:lvlText w:val="%3."/>
      <w:lvlJc w:val="left"/>
      <w:pPr>
        <w:ind w:left="1080" w:hanging="360"/>
      </w:pPr>
      <w:rPr>
        <w:rFonts w:ascii="Palatino Linotype" w:hAnsi="Palatino Linotype" w:hint="default"/>
        <w:b w:val="0"/>
        <w:i w:val="0"/>
        <w:sz w:val="18"/>
      </w:rPr>
    </w:lvl>
    <w:lvl w:ilvl="3">
      <w:start w:val="1"/>
      <w:numFmt w:val="decimal"/>
      <w:lvlText w:val="%4)"/>
      <w:lvlJc w:val="left"/>
      <w:pPr>
        <w:ind w:left="1728" w:hanging="648"/>
      </w:pPr>
      <w:rPr>
        <w:rFonts w:ascii="Palatino Linotype" w:hAnsi="Palatino Linotype" w:hint="default"/>
        <w:b w:val="0"/>
        <w:i w:val="0"/>
        <w:sz w:val="18"/>
      </w:rPr>
    </w:lvl>
    <w:lvl w:ilvl="4">
      <w:start w:val="1"/>
      <w:numFmt w:val="none"/>
      <w:lvlText w:val=""/>
      <w:lvlJc w:val="left"/>
      <w:pPr>
        <w:ind w:left="1944" w:hanging="504"/>
      </w:pPr>
      <w:rPr>
        <w:rFonts w:hint="default"/>
      </w:rPr>
    </w:lvl>
    <w:lvl w:ilvl="5">
      <w:start w:val="1"/>
      <w:numFmt w:val="none"/>
      <w:lvlText w:val=""/>
      <w:lvlJc w:val="left"/>
      <w:pPr>
        <w:ind w:left="2304" w:hanging="504"/>
      </w:pPr>
      <w:rPr>
        <w:rFonts w:hint="default"/>
      </w:rPr>
    </w:lvl>
    <w:lvl w:ilvl="6">
      <w:start w:val="1"/>
      <w:numFmt w:val="none"/>
      <w:lvlText w:val="%7"/>
      <w:lvlJc w:val="left"/>
      <w:pPr>
        <w:ind w:left="2592" w:hanging="432"/>
      </w:pPr>
      <w:rPr>
        <w:rFonts w:hint="default"/>
      </w:rPr>
    </w:lvl>
    <w:lvl w:ilvl="7">
      <w:start w:val="1"/>
      <w:numFmt w:val="none"/>
      <w:lvlText w:val=""/>
      <w:lvlJc w:val="left"/>
      <w:pPr>
        <w:ind w:left="3024" w:hanging="504"/>
      </w:pPr>
      <w:rPr>
        <w:rFonts w:hint="default"/>
      </w:rPr>
    </w:lvl>
    <w:lvl w:ilvl="8">
      <w:start w:val="1"/>
      <w:numFmt w:val="none"/>
      <w:lvlText w:val="%9"/>
      <w:lvlJc w:val="left"/>
      <w:pPr>
        <w:ind w:left="3240" w:hanging="360"/>
      </w:pPr>
      <w:rPr>
        <w:rFonts w:hint="default"/>
      </w:rPr>
    </w:lvl>
  </w:abstractNum>
  <w:abstractNum w:abstractNumId="26">
    <w:nsid w:val="48773A5A"/>
    <w:multiLevelType w:val="singleLevel"/>
    <w:tmpl w:val="587E3584"/>
    <w:lvl w:ilvl="0">
      <w:start w:val="1"/>
      <w:numFmt w:val="lowerLetter"/>
      <w:pStyle w:val="BulletListBreakRegular"/>
      <w:lvlText w:val="%1."/>
      <w:lvlJc w:val="left"/>
      <w:pPr>
        <w:ind w:left="480" w:hanging="360"/>
      </w:pPr>
      <w:rPr>
        <w:rFonts w:hint="default"/>
        <w:b w:val="0"/>
        <w:i w:val="0"/>
        <w:sz w:val="22"/>
      </w:rPr>
    </w:lvl>
  </w:abstractNum>
  <w:abstractNum w:abstractNumId="27">
    <w:nsid w:val="4BFC5445"/>
    <w:multiLevelType w:val="hybridMultilevel"/>
    <w:tmpl w:val="2DE65E8A"/>
    <w:lvl w:ilvl="0" w:tplc="54E409F6">
      <w:start w:val="1"/>
      <w:numFmt w:val="lowerLetter"/>
      <w:lvlText w:val="%1."/>
      <w:lvlJc w:val="left"/>
      <w:pPr>
        <w:ind w:left="1332" w:hanging="360"/>
      </w:pPr>
      <w:rPr>
        <w:rFonts w:ascii="Times New Roman" w:eastAsia="Times New Roman" w:hAnsi="Times New Roman" w:cs="Times New Roman"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8">
    <w:nsid w:val="4CFC2EE1"/>
    <w:multiLevelType w:val="hybridMultilevel"/>
    <w:tmpl w:val="280236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E8E6E8C"/>
    <w:multiLevelType w:val="hybridMultilevel"/>
    <w:tmpl w:val="0248E83C"/>
    <w:lvl w:ilvl="0" w:tplc="7C5A1BE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2037302"/>
    <w:multiLevelType w:val="hybridMultilevel"/>
    <w:tmpl w:val="D43ED4F2"/>
    <w:lvl w:ilvl="0" w:tplc="0409000F">
      <w:start w:val="1"/>
      <w:numFmt w:val="decimal"/>
      <w:lvlText w:val="%1."/>
      <w:lvlJc w:val="left"/>
      <w:pPr>
        <w:ind w:left="732"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54C716C4"/>
    <w:multiLevelType w:val="hybridMultilevel"/>
    <w:tmpl w:val="A1C0D85E"/>
    <w:lvl w:ilvl="0" w:tplc="54E409F6">
      <w:start w:val="1"/>
      <w:numFmt w:val="lowerLetter"/>
      <w:lvlText w:val="%1."/>
      <w:lvlJc w:val="left"/>
      <w:pPr>
        <w:ind w:left="1332" w:hanging="360"/>
      </w:pPr>
      <w:rPr>
        <w:rFonts w:ascii="Times New Roman" w:eastAsia="Times New Roman" w:hAnsi="Times New Roman" w:cs="Times New Roman"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nsid w:val="552D7598"/>
    <w:multiLevelType w:val="hybridMultilevel"/>
    <w:tmpl w:val="9238D56A"/>
    <w:lvl w:ilvl="0" w:tplc="04090011">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3">
    <w:nsid w:val="5BCC621F"/>
    <w:multiLevelType w:val="multilevel"/>
    <w:tmpl w:val="4D121718"/>
    <w:styleLink w:val="ListStyleLettersBold"/>
    <w:lvl w:ilvl="0">
      <w:start w:val="1"/>
      <w:numFmt w:val="upperLetter"/>
      <w:lvlText w:val="%1."/>
      <w:lvlJc w:val="left"/>
      <w:pPr>
        <w:ind w:left="360" w:hanging="360"/>
      </w:pPr>
      <w:rPr>
        <w:rFonts w:ascii="Palatino Linotype" w:hAnsi="Palatino Linotype" w:hint="default"/>
        <w:b/>
        <w:i w:val="0"/>
        <w:sz w:val="20"/>
      </w:rPr>
    </w:lvl>
    <w:lvl w:ilvl="1">
      <w:start w:val="1"/>
      <w:numFmt w:val="decimal"/>
      <w:lvlText w:val="%2."/>
      <w:lvlJc w:val="left"/>
      <w:pPr>
        <w:ind w:left="864" w:hanging="432"/>
      </w:pPr>
      <w:rPr>
        <w:rFonts w:ascii="Palatino Linotype" w:hAnsi="Palatino Linotype" w:hint="default"/>
        <w:b w:val="0"/>
        <w:i w:val="0"/>
        <w:sz w:val="18"/>
      </w:rPr>
    </w:lvl>
    <w:lvl w:ilvl="2">
      <w:start w:val="1"/>
      <w:numFmt w:val="lowerLetter"/>
      <w:lvlText w:val="%3."/>
      <w:lvlJc w:val="left"/>
      <w:pPr>
        <w:ind w:left="1080" w:hanging="360"/>
      </w:pPr>
      <w:rPr>
        <w:rFonts w:ascii="Palatino Linotype" w:hAnsi="Palatino Linotype" w:hint="default"/>
        <w:b w:val="0"/>
        <w:i w:val="0"/>
        <w:sz w:val="18"/>
      </w:rPr>
    </w:lvl>
    <w:lvl w:ilvl="3">
      <w:start w:val="1"/>
      <w:numFmt w:val="decimal"/>
      <w:lvlText w:val="%4)"/>
      <w:lvlJc w:val="left"/>
      <w:pPr>
        <w:ind w:left="1728" w:hanging="648"/>
      </w:pPr>
      <w:rPr>
        <w:rFonts w:ascii="Palatino Linotype" w:hAnsi="Palatino Linotype" w:hint="default"/>
        <w:b w:val="0"/>
        <w:i w:val="0"/>
        <w:sz w:val="18"/>
      </w:rPr>
    </w:lvl>
    <w:lvl w:ilvl="4">
      <w:start w:val="1"/>
      <w:numFmt w:val="bullet"/>
      <w:lvlText w:val="â"/>
      <w:lvlJc w:val="left"/>
      <w:pPr>
        <w:ind w:left="1944" w:hanging="504"/>
      </w:pPr>
      <w:rPr>
        <w:rFonts w:ascii="ZapfDingbats" w:hAnsi="ZapfDingbats" w:hint="default"/>
        <w:color w:val="auto"/>
      </w:rPr>
    </w:lvl>
    <w:lvl w:ilvl="5">
      <w:start w:val="1"/>
      <w:numFmt w:val="bullet"/>
      <w:lvlText w:val="­"/>
      <w:lvlJc w:val="left"/>
      <w:pPr>
        <w:ind w:left="2304" w:hanging="504"/>
      </w:pPr>
      <w:rPr>
        <w:rFonts w:ascii="Helvetica" w:hAnsi="Helvetica" w:hint="default"/>
        <w:color w:val="auto"/>
      </w:rPr>
    </w:lvl>
    <w:lvl w:ilvl="6">
      <w:start w:val="1"/>
      <w:numFmt w:val="none"/>
      <w:lvlText w:val="%7"/>
      <w:lvlJc w:val="left"/>
      <w:pPr>
        <w:ind w:left="2592" w:hanging="432"/>
      </w:pPr>
      <w:rPr>
        <w:rFonts w:hint="default"/>
      </w:rPr>
    </w:lvl>
    <w:lvl w:ilvl="7">
      <w:start w:val="1"/>
      <w:numFmt w:val="none"/>
      <w:lvlText w:val=""/>
      <w:lvlJc w:val="left"/>
      <w:pPr>
        <w:ind w:left="3024" w:hanging="504"/>
      </w:pPr>
      <w:rPr>
        <w:rFonts w:hint="default"/>
      </w:rPr>
    </w:lvl>
    <w:lvl w:ilvl="8">
      <w:start w:val="1"/>
      <w:numFmt w:val="none"/>
      <w:lvlText w:val="%9"/>
      <w:lvlJc w:val="left"/>
      <w:pPr>
        <w:ind w:left="3240" w:hanging="360"/>
      </w:pPr>
      <w:rPr>
        <w:rFonts w:hint="default"/>
      </w:rPr>
    </w:lvl>
  </w:abstractNum>
  <w:abstractNum w:abstractNumId="34">
    <w:nsid w:val="5CC54E15"/>
    <w:multiLevelType w:val="hybridMultilevel"/>
    <w:tmpl w:val="42BA255A"/>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5">
    <w:nsid w:val="5DAC6B21"/>
    <w:multiLevelType w:val="multilevel"/>
    <w:tmpl w:val="3C5A9552"/>
    <w:styleLink w:val="RomanNumeralListwithSquareBullets"/>
    <w:lvl w:ilvl="0">
      <w:start w:val="1"/>
      <w:numFmt w:val="upperRoman"/>
      <w:lvlText w:val="%1."/>
      <w:lvlJc w:val="left"/>
      <w:pPr>
        <w:ind w:left="360" w:hanging="360"/>
      </w:pPr>
      <w:rPr>
        <w:rFonts w:ascii="Palatino Linotype" w:hAnsi="Palatino Linotype" w:hint="default"/>
        <w:b/>
        <w:i w:val="0"/>
        <w:sz w:val="18"/>
      </w:rPr>
    </w:lvl>
    <w:lvl w:ilvl="1">
      <w:start w:val="1"/>
      <w:numFmt w:val="upperLetter"/>
      <w:lvlText w:val="%2."/>
      <w:lvlJc w:val="left"/>
      <w:pPr>
        <w:ind w:left="936" w:hanging="576"/>
      </w:pPr>
      <w:rPr>
        <w:rFonts w:ascii="Palatino Linotype" w:hAnsi="Palatino Linotype" w:hint="default"/>
        <w:b/>
        <w:i w:val="0"/>
        <w:sz w:val="18"/>
      </w:rPr>
    </w:lvl>
    <w:lvl w:ilvl="2">
      <w:start w:val="1"/>
      <w:numFmt w:val="decimal"/>
      <w:lvlText w:val="%3."/>
      <w:lvlJc w:val="left"/>
      <w:pPr>
        <w:ind w:left="1080" w:hanging="360"/>
      </w:pPr>
      <w:rPr>
        <w:rFonts w:hint="default"/>
        <w:b w:val="0"/>
        <w:i w:val="0"/>
        <w:sz w:val="18"/>
      </w:rPr>
    </w:lvl>
    <w:lvl w:ilvl="3">
      <w:start w:val="1"/>
      <w:numFmt w:val="bullet"/>
      <w:lvlText w:val="n"/>
      <w:lvlJc w:val="left"/>
      <w:pPr>
        <w:ind w:left="1512" w:hanging="432"/>
      </w:pPr>
      <w:rPr>
        <w:rFonts w:ascii="ZapfDingbats" w:hAnsi="ZapfDingbats" w:hint="default"/>
        <w:b w:val="0"/>
        <w:i w:val="0"/>
        <w:color w:val="auto"/>
        <w:sz w:val="8"/>
      </w:rPr>
    </w:lvl>
    <w:lvl w:ilvl="4">
      <w:start w:val="1"/>
      <w:numFmt w:val="lowerLetter"/>
      <w:lvlText w:val="%5."/>
      <w:lvlJc w:val="left"/>
      <w:pPr>
        <w:ind w:left="1944" w:hanging="504"/>
      </w:pPr>
      <w:rPr>
        <w:rFonts w:hint="default"/>
      </w:rPr>
    </w:lvl>
    <w:lvl w:ilvl="5">
      <w:start w:val="1"/>
      <w:numFmt w:val="decimal"/>
      <w:lvlText w:val="(%6)"/>
      <w:lvlJc w:val="left"/>
      <w:pPr>
        <w:ind w:left="2376" w:hanging="576"/>
      </w:pPr>
      <w:rPr>
        <w:rFonts w:hint="default"/>
      </w:rPr>
    </w:lvl>
    <w:lvl w:ilvl="6">
      <w:start w:val="1"/>
      <w:numFmt w:val="lowerLetter"/>
      <w:lvlText w:val="(%7)"/>
      <w:lvlJc w:val="left"/>
      <w:pPr>
        <w:ind w:left="2664" w:hanging="504"/>
      </w:pPr>
      <w:rPr>
        <w:rFonts w:hint="default"/>
        <w:color w:val="auto"/>
      </w:rPr>
    </w:lvl>
    <w:lvl w:ilvl="7">
      <w:start w:val="1"/>
      <w:numFmt w:val="bullet"/>
      <w:lvlText w:val="â"/>
      <w:lvlJc w:val="left"/>
      <w:pPr>
        <w:ind w:left="2880" w:hanging="360"/>
      </w:pPr>
      <w:rPr>
        <w:rFonts w:ascii="ZapfDingbats" w:hAnsi="ZapfDingbats"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5E3B4903"/>
    <w:multiLevelType w:val="hybridMultilevel"/>
    <w:tmpl w:val="9238D56A"/>
    <w:lvl w:ilvl="0" w:tplc="04090011">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nsid w:val="5E692A5C"/>
    <w:multiLevelType w:val="hybridMultilevel"/>
    <w:tmpl w:val="1CA2F734"/>
    <w:lvl w:ilvl="0" w:tplc="2CD8DDAC">
      <w:start w:val="1"/>
      <w:numFmt w:val="lowerLetter"/>
      <w:lvlText w:val="%1."/>
      <w:lvlJc w:val="left"/>
      <w:pPr>
        <w:ind w:left="1800" w:hanging="360"/>
      </w:pPr>
      <w:rPr>
        <w:sz w:val="24"/>
        <w:szCs w:val="24"/>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18A2432"/>
    <w:multiLevelType w:val="multilevel"/>
    <w:tmpl w:val="683C4C10"/>
    <w:numStyleLink w:val="NumbersBulletedList"/>
  </w:abstractNum>
  <w:abstractNum w:abstractNumId="39">
    <w:nsid w:val="6461377E"/>
    <w:multiLevelType w:val="hybridMultilevel"/>
    <w:tmpl w:val="5A169328"/>
    <w:lvl w:ilvl="0" w:tplc="54E409F6">
      <w:start w:val="1"/>
      <w:numFmt w:val="lowerLetter"/>
      <w:lvlText w:val="%1."/>
      <w:lvlJc w:val="left"/>
      <w:pPr>
        <w:tabs>
          <w:tab w:val="num" w:pos="1286"/>
        </w:tabs>
        <w:ind w:left="1286"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67F91ACE"/>
    <w:multiLevelType w:val="multilevel"/>
    <w:tmpl w:val="C4ACA176"/>
    <w:name w:val="Test List22"/>
    <w:lvl w:ilvl="0">
      <w:start w:val="1"/>
      <w:numFmt w:val="upperLetter"/>
      <w:lvlText w:val="%1."/>
      <w:lvlJc w:val="left"/>
      <w:pPr>
        <w:ind w:left="360" w:hanging="360"/>
      </w:pPr>
      <w:rPr>
        <w:rFonts w:ascii="Palatino Linotype" w:hAnsi="Palatino Linotype" w:hint="default"/>
        <w:b/>
        <w:i w:val="0"/>
        <w:sz w:val="18"/>
      </w:rPr>
    </w:lvl>
    <w:lvl w:ilvl="1">
      <w:start w:val="1"/>
      <w:numFmt w:val="decimal"/>
      <w:lvlText w:val="%2."/>
      <w:lvlJc w:val="left"/>
      <w:pPr>
        <w:ind w:left="864" w:hanging="432"/>
      </w:pPr>
      <w:rPr>
        <w:rFonts w:ascii="Palatino Linotype" w:hAnsi="Palatino Linotype" w:hint="default"/>
        <w:b w:val="0"/>
        <w:i w:val="0"/>
        <w:sz w:val="18"/>
      </w:rPr>
    </w:lvl>
    <w:lvl w:ilvl="2">
      <w:start w:val="1"/>
      <w:numFmt w:val="lowerLetter"/>
      <w:lvlText w:val="%3."/>
      <w:lvlJc w:val="left"/>
      <w:pPr>
        <w:ind w:left="1080" w:hanging="360"/>
      </w:pPr>
      <w:rPr>
        <w:rFonts w:ascii="Palatino Linotype" w:hAnsi="Palatino Linotype" w:hint="default"/>
        <w:b w:val="0"/>
        <w:i w:val="0"/>
        <w:sz w:val="18"/>
      </w:rPr>
    </w:lvl>
    <w:lvl w:ilvl="3">
      <w:start w:val="1"/>
      <w:numFmt w:val="decimal"/>
      <w:lvlText w:val="%4)"/>
      <w:lvlJc w:val="left"/>
      <w:pPr>
        <w:ind w:left="1728" w:hanging="648"/>
      </w:pPr>
      <w:rPr>
        <w:rFonts w:ascii="Palatino Linotype" w:hAnsi="Palatino Linotype" w:hint="default"/>
        <w:b w:val="0"/>
        <w:i w:val="0"/>
        <w:sz w:val="18"/>
      </w:rPr>
    </w:lvl>
    <w:lvl w:ilvl="4">
      <w:start w:val="1"/>
      <w:numFmt w:val="none"/>
      <w:lvlText w:val=""/>
      <w:lvlJc w:val="left"/>
      <w:pPr>
        <w:ind w:left="1944" w:hanging="504"/>
      </w:pPr>
      <w:rPr>
        <w:rFonts w:hint="default"/>
      </w:rPr>
    </w:lvl>
    <w:lvl w:ilvl="5">
      <w:start w:val="1"/>
      <w:numFmt w:val="none"/>
      <w:lvlText w:val=""/>
      <w:lvlJc w:val="left"/>
      <w:pPr>
        <w:ind w:left="2304" w:hanging="504"/>
      </w:pPr>
      <w:rPr>
        <w:rFonts w:hint="default"/>
      </w:rPr>
    </w:lvl>
    <w:lvl w:ilvl="6">
      <w:start w:val="1"/>
      <w:numFmt w:val="none"/>
      <w:lvlText w:val="%7"/>
      <w:lvlJc w:val="left"/>
      <w:pPr>
        <w:ind w:left="2592" w:hanging="432"/>
      </w:pPr>
      <w:rPr>
        <w:rFonts w:hint="default"/>
      </w:rPr>
    </w:lvl>
    <w:lvl w:ilvl="7">
      <w:start w:val="1"/>
      <w:numFmt w:val="none"/>
      <w:lvlText w:val=""/>
      <w:lvlJc w:val="left"/>
      <w:pPr>
        <w:ind w:left="3024" w:hanging="504"/>
      </w:pPr>
      <w:rPr>
        <w:rFonts w:hint="default"/>
      </w:rPr>
    </w:lvl>
    <w:lvl w:ilvl="8">
      <w:start w:val="1"/>
      <w:numFmt w:val="none"/>
      <w:lvlText w:val="%9"/>
      <w:lvlJc w:val="left"/>
      <w:pPr>
        <w:ind w:left="3240" w:hanging="360"/>
      </w:pPr>
      <w:rPr>
        <w:rFonts w:hint="default"/>
      </w:rPr>
    </w:lvl>
  </w:abstractNum>
  <w:abstractNum w:abstractNumId="41">
    <w:nsid w:val="68456698"/>
    <w:multiLevelType w:val="hybridMultilevel"/>
    <w:tmpl w:val="89889FD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B2424F1"/>
    <w:multiLevelType w:val="hybridMultilevel"/>
    <w:tmpl w:val="315C14AC"/>
    <w:lvl w:ilvl="0" w:tplc="87AE800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EA1925"/>
    <w:multiLevelType w:val="hybridMultilevel"/>
    <w:tmpl w:val="ED823D8E"/>
    <w:lvl w:ilvl="0" w:tplc="58AE81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16B6EB8"/>
    <w:multiLevelType w:val="hybridMultilevel"/>
    <w:tmpl w:val="AA6A3C56"/>
    <w:lvl w:ilvl="0" w:tplc="54E409F6">
      <w:start w:val="1"/>
      <w:numFmt w:val="lowerLetter"/>
      <w:lvlText w:val="%1."/>
      <w:lvlJc w:val="left"/>
      <w:pPr>
        <w:ind w:left="423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2921BD7"/>
    <w:multiLevelType w:val="hybridMultilevel"/>
    <w:tmpl w:val="04BCF004"/>
    <w:lvl w:ilvl="0" w:tplc="6AD4AC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7B5534C4"/>
    <w:multiLevelType w:val="hybridMultilevel"/>
    <w:tmpl w:val="0358A280"/>
    <w:lvl w:ilvl="0" w:tplc="54E409F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6805E5"/>
    <w:multiLevelType w:val="hybridMultilevel"/>
    <w:tmpl w:val="DCA2E528"/>
    <w:lvl w:ilvl="0" w:tplc="613CD91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3"/>
  </w:num>
  <w:num w:numId="11">
    <w:abstractNumId w:val="13"/>
  </w:num>
  <w:num w:numId="12">
    <w:abstractNumId w:val="16"/>
  </w:num>
  <w:num w:numId="13">
    <w:abstractNumId w:val="35"/>
  </w:num>
  <w:num w:numId="14">
    <w:abstractNumId w:val="12"/>
  </w:num>
  <w:num w:numId="15">
    <w:abstractNumId w:val="38"/>
  </w:num>
  <w:num w:numId="16">
    <w:abstractNumId w:val="26"/>
  </w:num>
  <w:num w:numId="17">
    <w:abstractNumId w:val="19"/>
  </w:num>
  <w:num w:numId="18">
    <w:abstractNumId w:val="44"/>
  </w:num>
  <w:num w:numId="19">
    <w:abstractNumId w:val="15"/>
  </w:num>
  <w:num w:numId="20">
    <w:abstractNumId w:val="39"/>
  </w:num>
  <w:num w:numId="21">
    <w:abstractNumId w:val="11"/>
  </w:num>
  <w:num w:numId="22">
    <w:abstractNumId w:val="22"/>
  </w:num>
  <w:num w:numId="23">
    <w:abstractNumId w:val="24"/>
  </w:num>
  <w:num w:numId="24">
    <w:abstractNumId w:val="30"/>
  </w:num>
  <w:num w:numId="25">
    <w:abstractNumId w:val="41"/>
  </w:num>
  <w:num w:numId="26">
    <w:abstractNumId w:val="27"/>
  </w:num>
  <w:num w:numId="27">
    <w:abstractNumId w:val="21"/>
  </w:num>
  <w:num w:numId="28">
    <w:abstractNumId w:val="46"/>
  </w:num>
  <w:num w:numId="29">
    <w:abstractNumId w:val="17"/>
  </w:num>
  <w:num w:numId="30">
    <w:abstractNumId w:val="31"/>
  </w:num>
  <w:num w:numId="31">
    <w:abstractNumId w:val="34"/>
  </w:num>
  <w:num w:numId="32">
    <w:abstractNumId w:val="36"/>
  </w:num>
  <w:num w:numId="33">
    <w:abstractNumId w:val="32"/>
  </w:num>
  <w:num w:numId="34">
    <w:abstractNumId w:val="43"/>
  </w:num>
  <w:num w:numId="35">
    <w:abstractNumId w:val="14"/>
  </w:num>
  <w:num w:numId="36">
    <w:abstractNumId w:val="18"/>
  </w:num>
  <w:num w:numId="37">
    <w:abstractNumId w:val="23"/>
  </w:num>
  <w:num w:numId="38">
    <w:abstractNumId w:val="45"/>
  </w:num>
  <w:num w:numId="39">
    <w:abstractNumId w:val="47"/>
  </w:num>
  <w:num w:numId="40">
    <w:abstractNumId w:val="28"/>
  </w:num>
  <w:num w:numId="41">
    <w:abstractNumId w:val="9"/>
  </w:num>
  <w:num w:numId="42">
    <w:abstractNumId w:val="37"/>
  </w:num>
  <w:num w:numId="43">
    <w:abstractNumId w:val="29"/>
  </w:num>
  <w:num w:numId="44">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2"/>
  <w:displayHorizontalDrawingGridEvery w:val="2"/>
  <w:characterSpacingControl w:val="doNotCompress"/>
  <w:hdrShapeDefaults>
    <o:shapedefaults v:ext="edit" spidmax="219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4B"/>
    <w:rsid w:val="0000613C"/>
    <w:rsid w:val="0001283C"/>
    <w:rsid w:val="00020B6E"/>
    <w:rsid w:val="0002128A"/>
    <w:rsid w:val="000412BA"/>
    <w:rsid w:val="0004445A"/>
    <w:rsid w:val="00060988"/>
    <w:rsid w:val="00060BB7"/>
    <w:rsid w:val="0006532B"/>
    <w:rsid w:val="00066278"/>
    <w:rsid w:val="00072EB6"/>
    <w:rsid w:val="00081A20"/>
    <w:rsid w:val="000906BF"/>
    <w:rsid w:val="00097FF7"/>
    <w:rsid w:val="000A3D09"/>
    <w:rsid w:val="000A3E6D"/>
    <w:rsid w:val="000A5993"/>
    <w:rsid w:val="000B0A96"/>
    <w:rsid w:val="000B7A13"/>
    <w:rsid w:val="000C276B"/>
    <w:rsid w:val="000C71DB"/>
    <w:rsid w:val="000E356B"/>
    <w:rsid w:val="000E5B03"/>
    <w:rsid w:val="000F5C49"/>
    <w:rsid w:val="001117C1"/>
    <w:rsid w:val="00121714"/>
    <w:rsid w:val="0012289B"/>
    <w:rsid w:val="00125E49"/>
    <w:rsid w:val="001350FF"/>
    <w:rsid w:val="00137FDE"/>
    <w:rsid w:val="00150D28"/>
    <w:rsid w:val="00150F2B"/>
    <w:rsid w:val="00154B5B"/>
    <w:rsid w:val="00166D0C"/>
    <w:rsid w:val="001670F0"/>
    <w:rsid w:val="001706D0"/>
    <w:rsid w:val="00180AAA"/>
    <w:rsid w:val="001919A4"/>
    <w:rsid w:val="00194A98"/>
    <w:rsid w:val="001950C2"/>
    <w:rsid w:val="001A2CE1"/>
    <w:rsid w:val="001A3B0E"/>
    <w:rsid w:val="001A4B69"/>
    <w:rsid w:val="001B0CA6"/>
    <w:rsid w:val="001B3CCF"/>
    <w:rsid w:val="001C19D2"/>
    <w:rsid w:val="001C1A1B"/>
    <w:rsid w:val="001C3DFD"/>
    <w:rsid w:val="001C53CF"/>
    <w:rsid w:val="001D1D38"/>
    <w:rsid w:val="001E3483"/>
    <w:rsid w:val="001E627D"/>
    <w:rsid w:val="001E62BD"/>
    <w:rsid w:val="001F0CDC"/>
    <w:rsid w:val="001F15EF"/>
    <w:rsid w:val="001F4678"/>
    <w:rsid w:val="001F49E7"/>
    <w:rsid w:val="001F5BFE"/>
    <w:rsid w:val="001F7084"/>
    <w:rsid w:val="00200673"/>
    <w:rsid w:val="00207BEE"/>
    <w:rsid w:val="002171D6"/>
    <w:rsid w:val="002358F2"/>
    <w:rsid w:val="0027081A"/>
    <w:rsid w:val="00273C7B"/>
    <w:rsid w:val="002800D8"/>
    <w:rsid w:val="002823F9"/>
    <w:rsid w:val="00290DBF"/>
    <w:rsid w:val="0029137E"/>
    <w:rsid w:val="002B34A3"/>
    <w:rsid w:val="002D0ABE"/>
    <w:rsid w:val="002D5AE5"/>
    <w:rsid w:val="002E0839"/>
    <w:rsid w:val="002E4666"/>
    <w:rsid w:val="002E4D84"/>
    <w:rsid w:val="002E62EE"/>
    <w:rsid w:val="00311DF3"/>
    <w:rsid w:val="00314932"/>
    <w:rsid w:val="00321A2C"/>
    <w:rsid w:val="00323557"/>
    <w:rsid w:val="00330504"/>
    <w:rsid w:val="00331FAB"/>
    <w:rsid w:val="00354076"/>
    <w:rsid w:val="0036085D"/>
    <w:rsid w:val="0036089B"/>
    <w:rsid w:val="00365F6D"/>
    <w:rsid w:val="0036735D"/>
    <w:rsid w:val="00385DC7"/>
    <w:rsid w:val="00385FFD"/>
    <w:rsid w:val="003935DA"/>
    <w:rsid w:val="0039395F"/>
    <w:rsid w:val="003939CF"/>
    <w:rsid w:val="0039746B"/>
    <w:rsid w:val="003A16E1"/>
    <w:rsid w:val="003A3D67"/>
    <w:rsid w:val="003C2C7D"/>
    <w:rsid w:val="003C44F6"/>
    <w:rsid w:val="003C4E4E"/>
    <w:rsid w:val="003C657C"/>
    <w:rsid w:val="003C6782"/>
    <w:rsid w:val="003D3ED3"/>
    <w:rsid w:val="003D69C6"/>
    <w:rsid w:val="003E3B4B"/>
    <w:rsid w:val="003E5E18"/>
    <w:rsid w:val="003F0E3E"/>
    <w:rsid w:val="003F1A55"/>
    <w:rsid w:val="00407014"/>
    <w:rsid w:val="004145C5"/>
    <w:rsid w:val="004203EF"/>
    <w:rsid w:val="00423A36"/>
    <w:rsid w:val="004247A2"/>
    <w:rsid w:val="00424B8F"/>
    <w:rsid w:val="00432BDB"/>
    <w:rsid w:val="00432E83"/>
    <w:rsid w:val="0045539B"/>
    <w:rsid w:val="00462288"/>
    <w:rsid w:val="00463097"/>
    <w:rsid w:val="0046595B"/>
    <w:rsid w:val="00483CB5"/>
    <w:rsid w:val="00486EE7"/>
    <w:rsid w:val="00492CC6"/>
    <w:rsid w:val="004A142A"/>
    <w:rsid w:val="004B6F45"/>
    <w:rsid w:val="004C23CF"/>
    <w:rsid w:val="004C6EB1"/>
    <w:rsid w:val="004C747A"/>
    <w:rsid w:val="004D01B4"/>
    <w:rsid w:val="004D5ED3"/>
    <w:rsid w:val="004D706D"/>
    <w:rsid w:val="004E3189"/>
    <w:rsid w:val="0051171B"/>
    <w:rsid w:val="00512702"/>
    <w:rsid w:val="00514E0A"/>
    <w:rsid w:val="005207EB"/>
    <w:rsid w:val="00525E77"/>
    <w:rsid w:val="00563A0A"/>
    <w:rsid w:val="00564E41"/>
    <w:rsid w:val="005660FC"/>
    <w:rsid w:val="00570169"/>
    <w:rsid w:val="0057522C"/>
    <w:rsid w:val="00583FB2"/>
    <w:rsid w:val="00587390"/>
    <w:rsid w:val="0059182F"/>
    <w:rsid w:val="00591848"/>
    <w:rsid w:val="005A4A0D"/>
    <w:rsid w:val="005C0C3C"/>
    <w:rsid w:val="005D59DA"/>
    <w:rsid w:val="005D6E76"/>
    <w:rsid w:val="005E01C8"/>
    <w:rsid w:val="005E0728"/>
    <w:rsid w:val="005E12EF"/>
    <w:rsid w:val="005E29D2"/>
    <w:rsid w:val="005E2B44"/>
    <w:rsid w:val="005F05C5"/>
    <w:rsid w:val="005F678C"/>
    <w:rsid w:val="00616BC8"/>
    <w:rsid w:val="00626AF0"/>
    <w:rsid w:val="00627C78"/>
    <w:rsid w:val="0063290E"/>
    <w:rsid w:val="006718BA"/>
    <w:rsid w:val="0068595D"/>
    <w:rsid w:val="00687356"/>
    <w:rsid w:val="00692A53"/>
    <w:rsid w:val="006A64AC"/>
    <w:rsid w:val="006A6F9D"/>
    <w:rsid w:val="006D08BB"/>
    <w:rsid w:val="006D0ED9"/>
    <w:rsid w:val="006E5686"/>
    <w:rsid w:val="006E5FCF"/>
    <w:rsid w:val="006F094E"/>
    <w:rsid w:val="00705C91"/>
    <w:rsid w:val="00715130"/>
    <w:rsid w:val="00717A47"/>
    <w:rsid w:val="007216CB"/>
    <w:rsid w:val="007238F6"/>
    <w:rsid w:val="00730365"/>
    <w:rsid w:val="00736F34"/>
    <w:rsid w:val="007436DE"/>
    <w:rsid w:val="00755BBA"/>
    <w:rsid w:val="0076498D"/>
    <w:rsid w:val="00770C3F"/>
    <w:rsid w:val="00776BAB"/>
    <w:rsid w:val="007857EA"/>
    <w:rsid w:val="007863BC"/>
    <w:rsid w:val="0078658A"/>
    <w:rsid w:val="0079193D"/>
    <w:rsid w:val="007958E1"/>
    <w:rsid w:val="007A058C"/>
    <w:rsid w:val="007A1D30"/>
    <w:rsid w:val="007B2AAC"/>
    <w:rsid w:val="007C7141"/>
    <w:rsid w:val="007E107C"/>
    <w:rsid w:val="007E7A13"/>
    <w:rsid w:val="007F1B3B"/>
    <w:rsid w:val="007F397B"/>
    <w:rsid w:val="007F625E"/>
    <w:rsid w:val="008009DD"/>
    <w:rsid w:val="00801E13"/>
    <w:rsid w:val="00813EE6"/>
    <w:rsid w:val="008175DB"/>
    <w:rsid w:val="00856FC5"/>
    <w:rsid w:val="00857224"/>
    <w:rsid w:val="008614CD"/>
    <w:rsid w:val="00861DE3"/>
    <w:rsid w:val="00863720"/>
    <w:rsid w:val="00874DAA"/>
    <w:rsid w:val="0087712D"/>
    <w:rsid w:val="0088618E"/>
    <w:rsid w:val="00897E08"/>
    <w:rsid w:val="008A091C"/>
    <w:rsid w:val="008C6DB2"/>
    <w:rsid w:val="008D75C0"/>
    <w:rsid w:val="008E5683"/>
    <w:rsid w:val="008E6A84"/>
    <w:rsid w:val="008F5E7B"/>
    <w:rsid w:val="00903881"/>
    <w:rsid w:val="00905E62"/>
    <w:rsid w:val="00907DBE"/>
    <w:rsid w:val="00911B13"/>
    <w:rsid w:val="00914C17"/>
    <w:rsid w:val="00926942"/>
    <w:rsid w:val="009349F3"/>
    <w:rsid w:val="00935A35"/>
    <w:rsid w:val="00937F5F"/>
    <w:rsid w:val="00943540"/>
    <w:rsid w:val="009462AC"/>
    <w:rsid w:val="009507D6"/>
    <w:rsid w:val="00951E7C"/>
    <w:rsid w:val="009564FF"/>
    <w:rsid w:val="00957B35"/>
    <w:rsid w:val="009645EA"/>
    <w:rsid w:val="00966B12"/>
    <w:rsid w:val="00971925"/>
    <w:rsid w:val="00972A1B"/>
    <w:rsid w:val="00973734"/>
    <w:rsid w:val="00982288"/>
    <w:rsid w:val="00987815"/>
    <w:rsid w:val="009947D9"/>
    <w:rsid w:val="009A61ED"/>
    <w:rsid w:val="009B024B"/>
    <w:rsid w:val="009B3151"/>
    <w:rsid w:val="009B33AF"/>
    <w:rsid w:val="009C55F6"/>
    <w:rsid w:val="009D25F9"/>
    <w:rsid w:val="009D65F1"/>
    <w:rsid w:val="009D7E1F"/>
    <w:rsid w:val="009E50F0"/>
    <w:rsid w:val="009F2E6B"/>
    <w:rsid w:val="00A05524"/>
    <w:rsid w:val="00A15C84"/>
    <w:rsid w:val="00A20DF3"/>
    <w:rsid w:val="00A216AB"/>
    <w:rsid w:val="00A244B6"/>
    <w:rsid w:val="00A2483A"/>
    <w:rsid w:val="00A374F2"/>
    <w:rsid w:val="00A52BAD"/>
    <w:rsid w:val="00A5369F"/>
    <w:rsid w:val="00A60CC0"/>
    <w:rsid w:val="00A71EDB"/>
    <w:rsid w:val="00A90BFD"/>
    <w:rsid w:val="00AA0605"/>
    <w:rsid w:val="00AA2B78"/>
    <w:rsid w:val="00AB4E39"/>
    <w:rsid w:val="00AB686C"/>
    <w:rsid w:val="00AD63EF"/>
    <w:rsid w:val="00B05D25"/>
    <w:rsid w:val="00B07ACA"/>
    <w:rsid w:val="00B10435"/>
    <w:rsid w:val="00B27229"/>
    <w:rsid w:val="00B30530"/>
    <w:rsid w:val="00B3145F"/>
    <w:rsid w:val="00B33D3B"/>
    <w:rsid w:val="00B41FEE"/>
    <w:rsid w:val="00B4211F"/>
    <w:rsid w:val="00B45EA2"/>
    <w:rsid w:val="00B505E7"/>
    <w:rsid w:val="00B64D99"/>
    <w:rsid w:val="00B73393"/>
    <w:rsid w:val="00B95DD8"/>
    <w:rsid w:val="00BA058E"/>
    <w:rsid w:val="00BB5CB2"/>
    <w:rsid w:val="00BB6899"/>
    <w:rsid w:val="00BC14CD"/>
    <w:rsid w:val="00BD5A48"/>
    <w:rsid w:val="00BE1F01"/>
    <w:rsid w:val="00BE535F"/>
    <w:rsid w:val="00BE6886"/>
    <w:rsid w:val="00BF0985"/>
    <w:rsid w:val="00BF2E8B"/>
    <w:rsid w:val="00BF448B"/>
    <w:rsid w:val="00C037B6"/>
    <w:rsid w:val="00C074F2"/>
    <w:rsid w:val="00C07DA2"/>
    <w:rsid w:val="00C10376"/>
    <w:rsid w:val="00C268B5"/>
    <w:rsid w:val="00C333E0"/>
    <w:rsid w:val="00C336BB"/>
    <w:rsid w:val="00C34C2A"/>
    <w:rsid w:val="00C378D7"/>
    <w:rsid w:val="00C43A71"/>
    <w:rsid w:val="00C43D91"/>
    <w:rsid w:val="00C43F2F"/>
    <w:rsid w:val="00C45AEC"/>
    <w:rsid w:val="00C46395"/>
    <w:rsid w:val="00C53297"/>
    <w:rsid w:val="00C60B42"/>
    <w:rsid w:val="00C6231F"/>
    <w:rsid w:val="00C62BAF"/>
    <w:rsid w:val="00C66336"/>
    <w:rsid w:val="00C666E5"/>
    <w:rsid w:val="00C71F8A"/>
    <w:rsid w:val="00C72B6C"/>
    <w:rsid w:val="00C7419A"/>
    <w:rsid w:val="00C76B42"/>
    <w:rsid w:val="00C77FEC"/>
    <w:rsid w:val="00CB054B"/>
    <w:rsid w:val="00CB2B2A"/>
    <w:rsid w:val="00CB3A4E"/>
    <w:rsid w:val="00CB624F"/>
    <w:rsid w:val="00CC04D7"/>
    <w:rsid w:val="00CC706F"/>
    <w:rsid w:val="00CD2605"/>
    <w:rsid w:val="00CD50D4"/>
    <w:rsid w:val="00CD7BF6"/>
    <w:rsid w:val="00CE2182"/>
    <w:rsid w:val="00CE34AC"/>
    <w:rsid w:val="00CE53D6"/>
    <w:rsid w:val="00CE61F7"/>
    <w:rsid w:val="00CF034E"/>
    <w:rsid w:val="00D0162E"/>
    <w:rsid w:val="00D035F0"/>
    <w:rsid w:val="00D145AE"/>
    <w:rsid w:val="00D14EDE"/>
    <w:rsid w:val="00D1534D"/>
    <w:rsid w:val="00D15BCC"/>
    <w:rsid w:val="00D35D57"/>
    <w:rsid w:val="00D419E7"/>
    <w:rsid w:val="00D62A64"/>
    <w:rsid w:val="00D638D2"/>
    <w:rsid w:val="00D74CAF"/>
    <w:rsid w:val="00D950EC"/>
    <w:rsid w:val="00D9532C"/>
    <w:rsid w:val="00D9699B"/>
    <w:rsid w:val="00DA1FDC"/>
    <w:rsid w:val="00DA7308"/>
    <w:rsid w:val="00DF1D8A"/>
    <w:rsid w:val="00DF5A1D"/>
    <w:rsid w:val="00E060F0"/>
    <w:rsid w:val="00E10128"/>
    <w:rsid w:val="00E10E1E"/>
    <w:rsid w:val="00E113FA"/>
    <w:rsid w:val="00E259A3"/>
    <w:rsid w:val="00E25D2B"/>
    <w:rsid w:val="00E31EF3"/>
    <w:rsid w:val="00E33081"/>
    <w:rsid w:val="00E42019"/>
    <w:rsid w:val="00E45256"/>
    <w:rsid w:val="00E545D3"/>
    <w:rsid w:val="00E5484A"/>
    <w:rsid w:val="00E62EC3"/>
    <w:rsid w:val="00E65CE1"/>
    <w:rsid w:val="00E66695"/>
    <w:rsid w:val="00E91989"/>
    <w:rsid w:val="00E928B4"/>
    <w:rsid w:val="00E96032"/>
    <w:rsid w:val="00EA6392"/>
    <w:rsid w:val="00EC5D51"/>
    <w:rsid w:val="00ED2025"/>
    <w:rsid w:val="00EE49D3"/>
    <w:rsid w:val="00EE70F7"/>
    <w:rsid w:val="00F02DC7"/>
    <w:rsid w:val="00F04117"/>
    <w:rsid w:val="00F12DE9"/>
    <w:rsid w:val="00F20B63"/>
    <w:rsid w:val="00F269B7"/>
    <w:rsid w:val="00F40446"/>
    <w:rsid w:val="00F418EA"/>
    <w:rsid w:val="00F4503D"/>
    <w:rsid w:val="00F47321"/>
    <w:rsid w:val="00F57457"/>
    <w:rsid w:val="00F57CC2"/>
    <w:rsid w:val="00F72836"/>
    <w:rsid w:val="00F87965"/>
    <w:rsid w:val="00FA07C5"/>
    <w:rsid w:val="00FA30DC"/>
    <w:rsid w:val="00FA31BD"/>
    <w:rsid w:val="00FB4FC0"/>
    <w:rsid w:val="00FB5EFE"/>
    <w:rsid w:val="00FD52DE"/>
    <w:rsid w:val="00FE2EFF"/>
    <w:rsid w:val="00FE49B9"/>
    <w:rsid w:val="00FE54E4"/>
    <w:rsid w:val="00FE6D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Normal Paragraph SECOND"/>
    <w:rsid w:val="00E5484A"/>
    <w:pPr>
      <w:spacing w:before="360" w:after="0" w:line="300" w:lineRule="exact"/>
    </w:pPr>
    <w:rPr>
      <w:rFonts w:ascii="Palatino Linotype" w:hAnsi="Palatino Linotype"/>
      <w:spacing w:val="4"/>
      <w:kern w:val="12"/>
    </w:rPr>
  </w:style>
  <w:style w:type="paragraph" w:styleId="Heading1">
    <w:name w:val="heading 1"/>
    <w:basedOn w:val="BulletListBreakRegular"/>
    <w:next w:val="Normal"/>
    <w:link w:val="Heading1Char"/>
    <w:uiPriority w:val="9"/>
    <w:rsid w:val="00BC14CD"/>
    <w:pPr>
      <w:numPr>
        <w:numId w:val="0"/>
      </w:numPr>
      <w:outlineLvl w:val="0"/>
    </w:pPr>
  </w:style>
  <w:style w:type="paragraph" w:styleId="Heading2">
    <w:name w:val="heading 2"/>
    <w:basedOn w:val="Normal"/>
    <w:next w:val="Normal"/>
    <w:link w:val="Heading2Char"/>
    <w:uiPriority w:val="9"/>
    <w:rsid w:val="00354076"/>
    <w:pPr>
      <w:keepNext/>
      <w:keepLines/>
      <w:outlineLvl w:val="1"/>
    </w:pPr>
    <w:rPr>
      <w:rFonts w:eastAsiaTheme="majorEastAsia" w:cstheme="majorBidi"/>
      <w:b/>
      <w:bCs/>
      <w:color w:val="00415A" w:themeColor="text1"/>
      <w:sz w:val="26"/>
      <w:szCs w:val="26"/>
    </w:rPr>
  </w:style>
  <w:style w:type="paragraph" w:styleId="Heading3">
    <w:name w:val="heading 3"/>
    <w:basedOn w:val="Normal"/>
    <w:next w:val="Normal"/>
    <w:link w:val="Heading3Char"/>
    <w:uiPriority w:val="9"/>
    <w:unhideWhenUsed/>
    <w:rsid w:val="00354076"/>
    <w:pPr>
      <w:keepNext/>
      <w:keepLines/>
      <w:outlineLvl w:val="2"/>
    </w:pPr>
    <w:rPr>
      <w:rFonts w:eastAsiaTheme="majorEastAsia" w:cstheme="majorBidi"/>
      <w:b/>
      <w:bCs/>
      <w:color w:val="EEB211" w:themeColor="text2"/>
      <w:sz w:val="24"/>
    </w:rPr>
  </w:style>
  <w:style w:type="paragraph" w:styleId="Heading4">
    <w:name w:val="heading 4"/>
    <w:basedOn w:val="Normal"/>
    <w:next w:val="Normal"/>
    <w:link w:val="Heading4Char"/>
    <w:uiPriority w:val="9"/>
    <w:semiHidden/>
    <w:unhideWhenUsed/>
    <w:rsid w:val="00354076"/>
    <w:pPr>
      <w:keepNext/>
      <w:keepLines/>
      <w:outlineLvl w:val="3"/>
    </w:pPr>
    <w:rPr>
      <w:rFonts w:eastAsiaTheme="majorEastAsia" w:cstheme="majorBidi"/>
      <w:b/>
      <w:bCs/>
      <w:i/>
      <w:iCs/>
      <w:color w:val="00415A" w:themeColor="text1"/>
    </w:rPr>
  </w:style>
  <w:style w:type="paragraph" w:styleId="Heading5">
    <w:name w:val="heading 5"/>
    <w:basedOn w:val="Normal"/>
    <w:next w:val="Normal"/>
    <w:link w:val="Heading5Char"/>
    <w:uiPriority w:val="9"/>
    <w:semiHidden/>
    <w:unhideWhenUsed/>
    <w:qFormat/>
    <w:rsid w:val="00897E08"/>
    <w:pPr>
      <w:keepNext/>
      <w:keepLines/>
      <w:outlineLvl w:val="4"/>
    </w:pPr>
    <w:rPr>
      <w:rFonts w:eastAsiaTheme="majorEastAsia" w:cstheme="majorBidi"/>
      <w:i/>
      <w:color w:val="00415A" w:themeColor="text1"/>
    </w:rPr>
  </w:style>
  <w:style w:type="paragraph" w:styleId="Heading6">
    <w:name w:val="heading 6"/>
    <w:basedOn w:val="Normal"/>
    <w:next w:val="Normal"/>
    <w:link w:val="Heading6Char"/>
    <w:uiPriority w:val="9"/>
    <w:semiHidden/>
    <w:unhideWhenUsed/>
    <w:rsid w:val="00E10E1E"/>
    <w:pPr>
      <w:keepNext/>
      <w:keepLines/>
      <w:outlineLvl w:val="5"/>
    </w:pPr>
    <w:rPr>
      <w:rFonts w:asciiTheme="majorHAnsi" w:eastAsiaTheme="majorEastAsia" w:hAnsiTheme="majorHAnsi" w:cstheme="majorBidi"/>
      <w:i/>
      <w:iCs/>
      <w:color w:val="7658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4CD"/>
    <w:rPr>
      <w:rFonts w:ascii="Palatino Linotype" w:hAnsi="Palatino Linotype"/>
      <w:spacing w:val="4"/>
      <w:kern w:val="12"/>
      <w:sz w:val="18"/>
    </w:rPr>
  </w:style>
  <w:style w:type="character" w:customStyle="1" w:styleId="Heading2Char">
    <w:name w:val="Heading 2 Char"/>
    <w:basedOn w:val="DefaultParagraphFont"/>
    <w:link w:val="Heading2"/>
    <w:uiPriority w:val="9"/>
    <w:rsid w:val="00354076"/>
    <w:rPr>
      <w:rFonts w:eastAsiaTheme="majorEastAsia" w:cstheme="majorBidi"/>
      <w:b/>
      <w:bCs/>
      <w:color w:val="00415A" w:themeColor="text1"/>
      <w:spacing w:val="4"/>
      <w:kern w:val="12"/>
      <w:sz w:val="26"/>
      <w:szCs w:val="26"/>
    </w:rPr>
  </w:style>
  <w:style w:type="character" w:customStyle="1" w:styleId="Heading3Char">
    <w:name w:val="Heading 3 Char"/>
    <w:basedOn w:val="DefaultParagraphFont"/>
    <w:link w:val="Heading3"/>
    <w:uiPriority w:val="9"/>
    <w:rsid w:val="00354076"/>
    <w:rPr>
      <w:rFonts w:eastAsiaTheme="majorEastAsia" w:cstheme="majorBidi"/>
      <w:b/>
      <w:bCs/>
      <w:color w:val="EEB211" w:themeColor="text2"/>
      <w:spacing w:val="4"/>
      <w:kern w:val="12"/>
      <w:sz w:val="24"/>
    </w:rPr>
  </w:style>
  <w:style w:type="character" w:customStyle="1" w:styleId="Heading4Char">
    <w:name w:val="Heading 4 Char"/>
    <w:basedOn w:val="DefaultParagraphFont"/>
    <w:link w:val="Heading4"/>
    <w:uiPriority w:val="9"/>
    <w:semiHidden/>
    <w:rsid w:val="00354076"/>
    <w:rPr>
      <w:rFonts w:eastAsiaTheme="majorEastAsia" w:cstheme="majorBidi"/>
      <w:b/>
      <w:bCs/>
      <w:i/>
      <w:iCs/>
      <w:color w:val="00415A" w:themeColor="text1"/>
      <w:spacing w:val="4"/>
      <w:kern w:val="12"/>
      <w:sz w:val="20"/>
    </w:rPr>
  </w:style>
  <w:style w:type="character" w:customStyle="1" w:styleId="Heading5Char">
    <w:name w:val="Heading 5 Char"/>
    <w:basedOn w:val="DefaultParagraphFont"/>
    <w:link w:val="Heading5"/>
    <w:uiPriority w:val="9"/>
    <w:semiHidden/>
    <w:rsid w:val="00E10E1E"/>
    <w:rPr>
      <w:rFonts w:ascii="Lucida Sans" w:eastAsiaTheme="majorEastAsia" w:hAnsi="Lucida Sans" w:cstheme="majorBidi"/>
      <w:i/>
      <w:color w:val="00415A" w:themeColor="text1"/>
      <w:spacing w:val="4"/>
      <w:kern w:val="12"/>
      <w:sz w:val="18"/>
    </w:rPr>
  </w:style>
  <w:style w:type="character" w:customStyle="1" w:styleId="Heading6Char">
    <w:name w:val="Heading 6 Char"/>
    <w:basedOn w:val="DefaultParagraphFont"/>
    <w:link w:val="Heading6"/>
    <w:uiPriority w:val="9"/>
    <w:semiHidden/>
    <w:rsid w:val="00E10E1E"/>
    <w:rPr>
      <w:rFonts w:asciiTheme="majorHAnsi" w:eastAsiaTheme="majorEastAsia" w:hAnsiTheme="majorHAnsi" w:cstheme="majorBidi"/>
      <w:i/>
      <w:iCs/>
      <w:color w:val="765808" w:themeColor="accent1" w:themeShade="7F"/>
      <w:spacing w:val="4"/>
      <w:kern w:val="12"/>
      <w:sz w:val="18"/>
    </w:rPr>
  </w:style>
  <w:style w:type="paragraph" w:customStyle="1" w:styleId="HeaderTitle">
    <w:name w:val="Header Title"/>
    <w:basedOn w:val="Normal"/>
    <w:rsid w:val="003D69C6"/>
    <w:pPr>
      <w:spacing w:line="500" w:lineRule="exact"/>
      <w:jc w:val="center"/>
    </w:pPr>
    <w:rPr>
      <w:rFonts w:ascii="Optima" w:hAnsi="Optima"/>
      <w:sz w:val="32"/>
      <w:szCs w:val="32"/>
    </w:rPr>
  </w:style>
  <w:style w:type="paragraph" w:customStyle="1" w:styleId="BodySubheadFIRST">
    <w:name w:val="Body Subhead FIRST"/>
    <w:basedOn w:val="Normal"/>
    <w:rsid w:val="00E5484A"/>
    <w:pPr>
      <w:spacing w:before="1560"/>
    </w:pPr>
    <w:rPr>
      <w:b/>
      <w:sz w:val="26"/>
      <w:szCs w:val="24"/>
    </w:rPr>
  </w:style>
  <w:style w:type="paragraph" w:styleId="BalloonText">
    <w:name w:val="Balloon Text"/>
    <w:basedOn w:val="Normal"/>
    <w:link w:val="BalloonTextChar"/>
    <w:uiPriority w:val="99"/>
    <w:semiHidden/>
    <w:unhideWhenUsed/>
    <w:rsid w:val="00525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77"/>
    <w:rPr>
      <w:rFonts w:ascii="Tahoma" w:hAnsi="Tahoma" w:cs="Tahoma"/>
      <w:sz w:val="16"/>
      <w:szCs w:val="16"/>
    </w:rPr>
  </w:style>
  <w:style w:type="paragraph" w:styleId="Header">
    <w:name w:val="header"/>
    <w:basedOn w:val="Normal"/>
    <w:link w:val="HeaderChar"/>
    <w:uiPriority w:val="99"/>
    <w:unhideWhenUsed/>
    <w:rsid w:val="00525E7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25E77"/>
    <w:rPr>
      <w:rFonts w:ascii="Lucida Sans" w:hAnsi="Lucida Sans"/>
      <w:spacing w:val="4"/>
      <w:kern w:val="12"/>
      <w:sz w:val="18"/>
    </w:rPr>
  </w:style>
  <w:style w:type="paragraph" w:styleId="Footer">
    <w:name w:val="footer"/>
    <w:basedOn w:val="Normal"/>
    <w:link w:val="FooterChar"/>
    <w:unhideWhenUsed/>
    <w:rsid w:val="0045539B"/>
    <w:pPr>
      <w:tabs>
        <w:tab w:val="center" w:pos="4680"/>
        <w:tab w:val="right" w:pos="9360"/>
      </w:tabs>
      <w:spacing w:before="0" w:line="240" w:lineRule="auto"/>
    </w:pPr>
  </w:style>
  <w:style w:type="character" w:customStyle="1" w:styleId="FooterChar">
    <w:name w:val="Footer Char"/>
    <w:basedOn w:val="DefaultParagraphFont"/>
    <w:link w:val="Footer"/>
    <w:rsid w:val="0045539B"/>
    <w:rPr>
      <w:rFonts w:ascii="Palatino Linotype" w:hAnsi="Palatino Linotype"/>
      <w:spacing w:val="4"/>
      <w:kern w:val="12"/>
      <w:sz w:val="20"/>
    </w:rPr>
  </w:style>
  <w:style w:type="character" w:styleId="SubtleEmphasis">
    <w:name w:val="Subtle Emphasis"/>
    <w:basedOn w:val="DefaultParagraphFont"/>
    <w:uiPriority w:val="19"/>
    <w:semiHidden/>
    <w:qFormat/>
    <w:rsid w:val="00331FAB"/>
    <w:rPr>
      <w:i/>
      <w:iCs/>
      <w:color w:val="2DC4FF" w:themeColor="text1" w:themeTint="7F"/>
    </w:rPr>
  </w:style>
  <w:style w:type="paragraph" w:styleId="BodyText">
    <w:name w:val="Body Text"/>
    <w:basedOn w:val="Normal"/>
    <w:link w:val="BodyTextChar"/>
    <w:uiPriority w:val="99"/>
    <w:semiHidden/>
    <w:unhideWhenUsed/>
    <w:rsid w:val="00AB4E39"/>
    <w:pPr>
      <w:spacing w:after="120"/>
    </w:pPr>
  </w:style>
  <w:style w:type="character" w:customStyle="1" w:styleId="BodyTextChar">
    <w:name w:val="Body Text Char"/>
    <w:basedOn w:val="DefaultParagraphFont"/>
    <w:link w:val="BodyText"/>
    <w:uiPriority w:val="99"/>
    <w:semiHidden/>
    <w:rsid w:val="00AB4E39"/>
    <w:rPr>
      <w:rFonts w:ascii="Lucida Sans" w:hAnsi="Lucida Sans"/>
      <w:color w:val="00415A" w:themeColor="background1"/>
      <w:spacing w:val="4"/>
      <w:kern w:val="12"/>
      <w:sz w:val="18"/>
    </w:rPr>
  </w:style>
  <w:style w:type="paragraph" w:styleId="BodyTextFirstIndent">
    <w:name w:val="Body Text First Indent"/>
    <w:basedOn w:val="BodyText"/>
    <w:link w:val="BodyTextFirstIndentChar"/>
    <w:uiPriority w:val="99"/>
    <w:semiHidden/>
    <w:rsid w:val="00AB4E39"/>
    <w:pPr>
      <w:spacing w:after="300"/>
      <w:ind w:firstLine="360"/>
    </w:pPr>
  </w:style>
  <w:style w:type="character" w:customStyle="1" w:styleId="BodyTextFirstIndentChar">
    <w:name w:val="Body Text First Indent Char"/>
    <w:basedOn w:val="BodyTextChar"/>
    <w:link w:val="BodyTextFirstIndent"/>
    <w:uiPriority w:val="99"/>
    <w:semiHidden/>
    <w:rsid w:val="00E10E1E"/>
    <w:rPr>
      <w:rFonts w:ascii="Lucida Sans" w:hAnsi="Lucida Sans"/>
      <w:color w:val="00415A" w:themeColor="background1"/>
      <w:spacing w:val="4"/>
      <w:kern w:val="12"/>
      <w:sz w:val="18"/>
    </w:rPr>
  </w:style>
  <w:style w:type="paragraph" w:styleId="BodyTextIndent">
    <w:name w:val="Body Text Indent"/>
    <w:basedOn w:val="Normal"/>
    <w:link w:val="BodyTextIndentChar"/>
    <w:uiPriority w:val="99"/>
    <w:semiHidden/>
    <w:rsid w:val="00AB4E39"/>
    <w:pPr>
      <w:spacing w:after="120"/>
      <w:ind w:left="360"/>
    </w:pPr>
  </w:style>
  <w:style w:type="character" w:customStyle="1" w:styleId="BodyTextIndentChar">
    <w:name w:val="Body Text Indent Char"/>
    <w:basedOn w:val="DefaultParagraphFont"/>
    <w:link w:val="BodyTextIndent"/>
    <w:uiPriority w:val="99"/>
    <w:semiHidden/>
    <w:rsid w:val="00E10E1E"/>
    <w:rPr>
      <w:rFonts w:ascii="Lucida Sans" w:hAnsi="Lucida Sans"/>
      <w:color w:val="00415A" w:themeColor="background1"/>
      <w:spacing w:val="4"/>
      <w:kern w:val="12"/>
      <w:sz w:val="18"/>
    </w:rPr>
  </w:style>
  <w:style w:type="paragraph" w:styleId="BodyTextFirstIndent2">
    <w:name w:val="Body Text First Indent 2"/>
    <w:basedOn w:val="BodyTextIndent"/>
    <w:link w:val="BodyTextFirstIndent2Char"/>
    <w:uiPriority w:val="99"/>
    <w:semiHidden/>
    <w:rsid w:val="00AB4E39"/>
    <w:pPr>
      <w:spacing w:after="300"/>
      <w:ind w:firstLine="360"/>
    </w:pPr>
  </w:style>
  <w:style w:type="character" w:customStyle="1" w:styleId="BodyTextFirstIndent2Char">
    <w:name w:val="Body Text First Indent 2 Char"/>
    <w:basedOn w:val="BodyTextIndentChar"/>
    <w:link w:val="BodyTextFirstIndent2"/>
    <w:uiPriority w:val="99"/>
    <w:semiHidden/>
    <w:rsid w:val="00E10E1E"/>
    <w:rPr>
      <w:rFonts w:ascii="Lucida Sans" w:hAnsi="Lucida Sans"/>
      <w:color w:val="00415A" w:themeColor="background1"/>
      <w:spacing w:val="4"/>
      <w:kern w:val="12"/>
      <w:sz w:val="18"/>
    </w:rPr>
  </w:style>
  <w:style w:type="paragraph" w:styleId="BodyTextIndent2">
    <w:name w:val="Body Text Indent 2"/>
    <w:basedOn w:val="Normal"/>
    <w:link w:val="BodyTextIndent2Char"/>
    <w:uiPriority w:val="99"/>
    <w:semiHidden/>
    <w:rsid w:val="00AB4E39"/>
    <w:pPr>
      <w:spacing w:after="120" w:line="480" w:lineRule="auto"/>
      <w:ind w:left="360"/>
    </w:pPr>
  </w:style>
  <w:style w:type="character" w:customStyle="1" w:styleId="BodyTextIndent2Char">
    <w:name w:val="Body Text Indent 2 Char"/>
    <w:basedOn w:val="DefaultParagraphFont"/>
    <w:link w:val="BodyTextIndent2"/>
    <w:uiPriority w:val="99"/>
    <w:semiHidden/>
    <w:rsid w:val="00E10E1E"/>
    <w:rPr>
      <w:rFonts w:ascii="Lucida Sans" w:hAnsi="Lucida Sans"/>
      <w:color w:val="00415A" w:themeColor="background1"/>
      <w:spacing w:val="4"/>
      <w:kern w:val="12"/>
      <w:sz w:val="18"/>
    </w:rPr>
  </w:style>
  <w:style w:type="paragraph" w:styleId="BodyTextIndent3">
    <w:name w:val="Body Text Indent 3"/>
    <w:basedOn w:val="Normal"/>
    <w:link w:val="BodyTextIndent3Char"/>
    <w:uiPriority w:val="99"/>
    <w:semiHidden/>
    <w:rsid w:val="00AB4E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0E1E"/>
    <w:rPr>
      <w:rFonts w:ascii="Lucida Sans" w:hAnsi="Lucida Sans"/>
      <w:color w:val="00415A" w:themeColor="background1"/>
      <w:spacing w:val="4"/>
      <w:kern w:val="12"/>
      <w:sz w:val="16"/>
      <w:szCs w:val="16"/>
    </w:rPr>
  </w:style>
  <w:style w:type="paragraph" w:styleId="Closing">
    <w:name w:val="Closing"/>
    <w:basedOn w:val="Normal"/>
    <w:link w:val="ClosingChar"/>
    <w:uiPriority w:val="99"/>
    <w:semiHidden/>
    <w:rsid w:val="00AB4E39"/>
    <w:pPr>
      <w:spacing w:before="0" w:line="240" w:lineRule="auto"/>
      <w:ind w:left="4320"/>
    </w:pPr>
  </w:style>
  <w:style w:type="character" w:customStyle="1" w:styleId="ClosingChar">
    <w:name w:val="Closing Char"/>
    <w:basedOn w:val="DefaultParagraphFont"/>
    <w:link w:val="Closing"/>
    <w:uiPriority w:val="99"/>
    <w:semiHidden/>
    <w:rsid w:val="00E10E1E"/>
    <w:rPr>
      <w:rFonts w:ascii="Lucida Sans" w:hAnsi="Lucida Sans"/>
      <w:color w:val="00415A" w:themeColor="background1"/>
      <w:spacing w:val="4"/>
      <w:kern w:val="12"/>
      <w:sz w:val="18"/>
    </w:rPr>
  </w:style>
  <w:style w:type="paragraph" w:styleId="ListBullet">
    <w:name w:val="List Bullet"/>
    <w:basedOn w:val="Normal"/>
    <w:uiPriority w:val="99"/>
    <w:semiHidden/>
    <w:rsid w:val="00AB4E39"/>
    <w:pPr>
      <w:numPr>
        <w:numId w:val="1"/>
      </w:numPr>
      <w:contextualSpacing/>
    </w:pPr>
  </w:style>
  <w:style w:type="paragraph" w:styleId="ListBullet2">
    <w:name w:val="List Bullet 2"/>
    <w:basedOn w:val="Normal"/>
    <w:uiPriority w:val="99"/>
    <w:semiHidden/>
    <w:rsid w:val="00AB4E39"/>
    <w:pPr>
      <w:numPr>
        <w:numId w:val="2"/>
      </w:numPr>
      <w:contextualSpacing/>
    </w:pPr>
  </w:style>
  <w:style w:type="paragraph" w:styleId="ListBullet3">
    <w:name w:val="List Bullet 3"/>
    <w:basedOn w:val="Normal"/>
    <w:uiPriority w:val="99"/>
    <w:semiHidden/>
    <w:rsid w:val="00AB4E39"/>
    <w:pPr>
      <w:numPr>
        <w:numId w:val="3"/>
      </w:numPr>
      <w:contextualSpacing/>
    </w:pPr>
  </w:style>
  <w:style w:type="paragraph" w:styleId="ListBullet4">
    <w:name w:val="List Bullet 4"/>
    <w:basedOn w:val="Normal"/>
    <w:uiPriority w:val="99"/>
    <w:semiHidden/>
    <w:rsid w:val="00AB4E39"/>
    <w:pPr>
      <w:numPr>
        <w:numId w:val="4"/>
      </w:numPr>
      <w:contextualSpacing/>
    </w:pPr>
  </w:style>
  <w:style w:type="paragraph" w:styleId="ListBullet5">
    <w:name w:val="List Bullet 5"/>
    <w:basedOn w:val="Normal"/>
    <w:uiPriority w:val="99"/>
    <w:semiHidden/>
    <w:rsid w:val="00AB4E39"/>
    <w:pPr>
      <w:numPr>
        <w:numId w:val="5"/>
      </w:numPr>
      <w:contextualSpacing/>
    </w:pPr>
  </w:style>
  <w:style w:type="paragraph" w:styleId="ListContinue">
    <w:name w:val="List Continue"/>
    <w:basedOn w:val="Normal"/>
    <w:uiPriority w:val="99"/>
    <w:semiHidden/>
    <w:rsid w:val="00AB4E39"/>
    <w:pPr>
      <w:spacing w:after="120"/>
      <w:ind w:left="360"/>
      <w:contextualSpacing/>
    </w:pPr>
  </w:style>
  <w:style w:type="paragraph" w:styleId="ListContinue2">
    <w:name w:val="List Continue 2"/>
    <w:basedOn w:val="Normal"/>
    <w:uiPriority w:val="99"/>
    <w:semiHidden/>
    <w:rsid w:val="00AB4E39"/>
    <w:pPr>
      <w:spacing w:after="120"/>
      <w:ind w:left="720"/>
      <w:contextualSpacing/>
    </w:pPr>
  </w:style>
  <w:style w:type="paragraph" w:styleId="ListNumber">
    <w:name w:val="List Number"/>
    <w:basedOn w:val="Normal"/>
    <w:uiPriority w:val="99"/>
    <w:semiHidden/>
    <w:rsid w:val="00AB4E39"/>
    <w:pPr>
      <w:numPr>
        <w:numId w:val="6"/>
      </w:numPr>
      <w:contextualSpacing/>
    </w:pPr>
  </w:style>
  <w:style w:type="paragraph" w:styleId="ListNumber2">
    <w:name w:val="List Number 2"/>
    <w:basedOn w:val="Normal"/>
    <w:uiPriority w:val="99"/>
    <w:semiHidden/>
    <w:rsid w:val="00AB4E39"/>
    <w:pPr>
      <w:numPr>
        <w:numId w:val="7"/>
      </w:numPr>
      <w:contextualSpacing/>
    </w:pPr>
  </w:style>
  <w:style w:type="paragraph" w:styleId="ListNumber3">
    <w:name w:val="List Number 3"/>
    <w:basedOn w:val="Normal"/>
    <w:uiPriority w:val="99"/>
    <w:semiHidden/>
    <w:rsid w:val="00AB4E39"/>
    <w:pPr>
      <w:numPr>
        <w:numId w:val="8"/>
      </w:numPr>
      <w:contextualSpacing/>
    </w:pPr>
  </w:style>
  <w:style w:type="paragraph" w:styleId="ListNumber4">
    <w:name w:val="List Number 4"/>
    <w:basedOn w:val="Normal"/>
    <w:uiPriority w:val="99"/>
    <w:semiHidden/>
    <w:rsid w:val="00AB4E39"/>
    <w:pPr>
      <w:numPr>
        <w:numId w:val="9"/>
      </w:numPr>
      <w:contextualSpacing/>
    </w:pPr>
  </w:style>
  <w:style w:type="paragraph" w:styleId="MacroText">
    <w:name w:val="macro"/>
    <w:link w:val="MacroTextChar"/>
    <w:uiPriority w:val="99"/>
    <w:semiHidden/>
    <w:rsid w:val="00AB4E39"/>
    <w:pPr>
      <w:tabs>
        <w:tab w:val="left" w:pos="480"/>
        <w:tab w:val="left" w:pos="960"/>
        <w:tab w:val="left" w:pos="1440"/>
        <w:tab w:val="left" w:pos="1920"/>
        <w:tab w:val="left" w:pos="2400"/>
        <w:tab w:val="left" w:pos="2880"/>
        <w:tab w:val="left" w:pos="3360"/>
        <w:tab w:val="left" w:pos="3840"/>
        <w:tab w:val="left" w:pos="4320"/>
      </w:tabs>
      <w:spacing w:before="200" w:after="0" w:line="312" w:lineRule="auto"/>
    </w:pPr>
    <w:rPr>
      <w:rFonts w:ascii="Consolas" w:hAnsi="Consolas"/>
      <w:color w:val="00415A" w:themeColor="background1"/>
      <w:spacing w:val="4"/>
      <w:kern w:val="12"/>
      <w:sz w:val="20"/>
      <w:szCs w:val="20"/>
    </w:rPr>
  </w:style>
  <w:style w:type="character" w:customStyle="1" w:styleId="MacroTextChar">
    <w:name w:val="Macro Text Char"/>
    <w:basedOn w:val="DefaultParagraphFont"/>
    <w:link w:val="MacroText"/>
    <w:uiPriority w:val="99"/>
    <w:semiHidden/>
    <w:rsid w:val="00E10E1E"/>
    <w:rPr>
      <w:rFonts w:ascii="Consolas" w:hAnsi="Consolas"/>
      <w:color w:val="00415A" w:themeColor="background1"/>
      <w:spacing w:val="4"/>
      <w:kern w:val="12"/>
      <w:sz w:val="20"/>
      <w:szCs w:val="20"/>
    </w:rPr>
  </w:style>
  <w:style w:type="paragraph" w:styleId="MessageHeader">
    <w:name w:val="Message Header"/>
    <w:basedOn w:val="Normal"/>
    <w:link w:val="MessageHeaderChar"/>
    <w:uiPriority w:val="99"/>
    <w:semiHidden/>
    <w:rsid w:val="00AB4E39"/>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0E1E"/>
    <w:rPr>
      <w:rFonts w:asciiTheme="majorHAnsi" w:eastAsiaTheme="majorEastAsia" w:hAnsiTheme="majorHAnsi" w:cstheme="majorBidi"/>
      <w:color w:val="00415A" w:themeColor="background1"/>
      <w:spacing w:val="4"/>
      <w:kern w:val="12"/>
      <w:sz w:val="24"/>
      <w:szCs w:val="24"/>
      <w:shd w:val="pct20" w:color="auto" w:fill="auto"/>
    </w:rPr>
  </w:style>
  <w:style w:type="paragraph" w:styleId="NormalWeb">
    <w:name w:val="Normal (Web)"/>
    <w:basedOn w:val="Normal"/>
    <w:uiPriority w:val="99"/>
    <w:semiHidden/>
    <w:rsid w:val="00AB4E39"/>
    <w:rPr>
      <w:rFonts w:ascii="Times New Roman" w:hAnsi="Times New Roman" w:cs="Times New Roman"/>
      <w:sz w:val="24"/>
      <w:szCs w:val="24"/>
    </w:rPr>
  </w:style>
  <w:style w:type="paragraph" w:styleId="NormalIndent">
    <w:name w:val="Normal Indent"/>
    <w:basedOn w:val="Normal"/>
    <w:uiPriority w:val="99"/>
    <w:semiHidden/>
    <w:rsid w:val="00AB4E39"/>
    <w:pPr>
      <w:ind w:left="720"/>
    </w:pPr>
  </w:style>
  <w:style w:type="paragraph" w:styleId="NoteHeading">
    <w:name w:val="Note Heading"/>
    <w:basedOn w:val="Normal"/>
    <w:next w:val="Normal"/>
    <w:link w:val="NoteHeadingChar"/>
    <w:uiPriority w:val="99"/>
    <w:semiHidden/>
    <w:rsid w:val="00AB4E39"/>
    <w:pPr>
      <w:spacing w:before="0" w:line="240" w:lineRule="auto"/>
    </w:pPr>
  </w:style>
  <w:style w:type="character" w:customStyle="1" w:styleId="NoteHeadingChar">
    <w:name w:val="Note Heading Char"/>
    <w:basedOn w:val="DefaultParagraphFont"/>
    <w:link w:val="NoteHeading"/>
    <w:uiPriority w:val="99"/>
    <w:semiHidden/>
    <w:rsid w:val="00E10E1E"/>
    <w:rPr>
      <w:rFonts w:ascii="Lucida Sans" w:hAnsi="Lucida Sans"/>
      <w:color w:val="00415A" w:themeColor="background1"/>
      <w:spacing w:val="4"/>
      <w:kern w:val="12"/>
      <w:sz w:val="18"/>
    </w:rPr>
  </w:style>
  <w:style w:type="character" w:styleId="PageNumber">
    <w:name w:val="page number"/>
    <w:basedOn w:val="DefaultParagraphFont"/>
    <w:uiPriority w:val="99"/>
    <w:semiHidden/>
    <w:rsid w:val="00AB4E39"/>
  </w:style>
  <w:style w:type="paragraph" w:styleId="TableofFigures">
    <w:name w:val="table of figures"/>
    <w:basedOn w:val="Normal"/>
    <w:next w:val="Normal"/>
    <w:uiPriority w:val="99"/>
    <w:semiHidden/>
    <w:rsid w:val="00AB4E39"/>
  </w:style>
  <w:style w:type="table" w:customStyle="1" w:styleId="Style1">
    <w:name w:val="Style1"/>
    <w:basedOn w:val="TableNormal"/>
    <w:uiPriority w:val="99"/>
    <w:qFormat/>
    <w:rsid w:val="003A16E1"/>
    <w:pPr>
      <w:spacing w:after="0" w:line="240" w:lineRule="auto"/>
    </w:pPr>
    <w:tblPr>
      <w:tblInd w:w="0" w:type="dxa"/>
      <w:tblCellMar>
        <w:top w:w="0" w:type="dxa"/>
        <w:left w:w="108" w:type="dxa"/>
        <w:bottom w:w="0" w:type="dxa"/>
        <w:right w:w="108" w:type="dxa"/>
      </w:tblCellMar>
    </w:tblPr>
    <w:tblStylePr w:type="lastRow">
      <w:tblPr/>
      <w:tcPr>
        <w:shd w:val="clear" w:color="auto" w:fill="EEB211" w:themeFill="text2"/>
      </w:tcPr>
    </w:tblStylePr>
  </w:style>
  <w:style w:type="table" w:customStyle="1" w:styleId="LightList-Accent11">
    <w:name w:val="Light List - Accent 11"/>
    <w:aliases w:val="HMC"/>
    <w:basedOn w:val="TableNormal"/>
    <w:uiPriority w:val="61"/>
    <w:rsid w:val="00B45EA2"/>
    <w:pPr>
      <w:spacing w:after="0" w:line="240" w:lineRule="auto"/>
    </w:pPr>
    <w:rPr>
      <w:color w:val="00415A" w:themeColor="text1"/>
    </w:rPr>
    <w:tblPr>
      <w:tblStyleRowBandSize w:val="1"/>
      <w:tblStyleColBandSize w:val="1"/>
      <w:tblInd w:w="0" w:type="dxa"/>
      <w:tblBorders>
        <w:top w:val="single" w:sz="8" w:space="0" w:color="EEB211" w:themeColor="accent1"/>
        <w:left w:val="single" w:sz="8" w:space="0" w:color="EEB211" w:themeColor="accent1"/>
        <w:bottom w:val="single" w:sz="8" w:space="0" w:color="EEB211" w:themeColor="accent1"/>
        <w:right w:val="single" w:sz="8" w:space="0" w:color="EEB211" w:themeColor="accent1"/>
        <w:insideH w:val="single" w:sz="8" w:space="0" w:color="EEB211" w:themeColor="accent1"/>
        <w:insideV w:val="single" w:sz="8" w:space="0" w:color="EEB211" w:themeColor="accent1"/>
      </w:tblBorders>
      <w:tblCellMar>
        <w:top w:w="72" w:type="dxa"/>
        <w:left w:w="216" w:type="dxa"/>
        <w:bottom w:w="72" w:type="dxa"/>
        <w:right w:w="216" w:type="dxa"/>
      </w:tblCellMar>
    </w:tblPr>
    <w:trPr>
      <w:cantSplit/>
    </w:trPr>
    <w:tcPr>
      <w:shd w:val="clear" w:color="auto" w:fill="auto"/>
    </w:tcPr>
    <w:tblStylePr w:type="firstRow">
      <w:pPr>
        <w:wordWrap/>
        <w:spacing w:line="240" w:lineRule="auto"/>
      </w:pPr>
      <w:rPr>
        <w:b/>
        <w:bCs/>
        <w:color w:val="00415A" w:themeColor="background1"/>
      </w:rPr>
      <w:tblPr/>
      <w:trPr>
        <w:tblHeader/>
      </w:trPr>
      <w:tcPr>
        <w:tcBorders>
          <w:top w:val="nil"/>
          <w:left w:val="nil"/>
          <w:bottom w:val="single" w:sz="8" w:space="0" w:color="EEB211" w:themeColor="accent1"/>
          <w:right w:val="nil"/>
          <w:insideH w:val="nil"/>
          <w:insideV w:val="nil"/>
          <w:tl2br w:val="nil"/>
          <w:tr2bl w:val="nil"/>
        </w:tcBorders>
        <w:tcMar>
          <w:top w:w="144" w:type="dxa"/>
          <w:left w:w="216" w:type="dxa"/>
          <w:bottom w:w="144" w:type="dxa"/>
          <w:right w:w="216" w:type="dxa"/>
        </w:tcMar>
      </w:tcPr>
    </w:tblStylePr>
    <w:tblStylePr w:type="lastRow">
      <w:pPr>
        <w:spacing w:before="0" w:after="0" w:line="240" w:lineRule="auto"/>
      </w:pPr>
      <w:rPr>
        <w:b/>
        <w:bCs/>
      </w:rPr>
      <w:tblPr/>
      <w:tcPr>
        <w:tcBorders>
          <w:top w:val="double" w:sz="6" w:space="0" w:color="EEB211" w:themeColor="accent1"/>
          <w:left w:val="single" w:sz="8" w:space="0" w:color="EEB211" w:themeColor="accent1"/>
          <w:bottom w:val="single" w:sz="8" w:space="0" w:color="EEB211" w:themeColor="accent1"/>
          <w:right w:val="single" w:sz="8" w:space="0" w:color="EEB211" w:themeColor="accent1"/>
        </w:tcBorders>
        <w:shd w:val="clear" w:color="auto" w:fill="FBEFCF" w:themeFill="text2" w:themeFillTint="33"/>
      </w:tcPr>
    </w:tblStylePr>
    <w:tblStylePr w:type="firstCol">
      <w:rPr>
        <w:b/>
        <w:bCs/>
      </w:rPr>
    </w:tblStylePr>
    <w:tblStylePr w:type="lastCol">
      <w:rPr>
        <w:b/>
        <w:bCs/>
      </w:rPr>
      <w:tblPr/>
      <w:tcPr>
        <w:tcBorders>
          <w:top w:val="single" w:sz="8" w:space="0" w:color="EEB211" w:themeColor="accent1"/>
          <w:left w:val="single" w:sz="8" w:space="0" w:color="EEB211" w:themeColor="accent1"/>
          <w:bottom w:val="single" w:sz="8" w:space="0" w:color="EEB211" w:themeColor="accent1"/>
          <w:right w:val="single" w:sz="8" w:space="0" w:color="EEB211" w:themeColor="accent1"/>
          <w:insideH w:val="nil"/>
          <w:insideV w:val="nil"/>
          <w:tl2br w:val="nil"/>
          <w:tr2bl w:val="nil"/>
        </w:tcBorders>
        <w:shd w:val="clear" w:color="auto" w:fill="auto"/>
      </w:tcPr>
    </w:tblStylePr>
    <w:tblStylePr w:type="band1Vert">
      <w:tblPr/>
      <w:tcPr>
        <w:tcBorders>
          <w:top w:val="single" w:sz="8" w:space="0" w:color="EEB211" w:themeColor="accent1"/>
          <w:left w:val="nil"/>
          <w:bottom w:val="single" w:sz="8" w:space="0" w:color="EEB211" w:themeColor="accent1"/>
          <w:right w:val="nil"/>
          <w:insideH w:val="nil"/>
          <w:insideV w:val="nil"/>
          <w:tl2br w:val="nil"/>
          <w:tr2bl w:val="nil"/>
        </w:tcBorders>
        <w:shd w:val="clear" w:color="auto" w:fill="auto"/>
      </w:tcPr>
    </w:tblStylePr>
    <w:tblStylePr w:type="band2Vert">
      <w:tblPr/>
      <w:tcPr>
        <w:tcBorders>
          <w:top w:val="single" w:sz="8" w:space="0" w:color="EEB211" w:themeColor="accent1"/>
          <w:left w:val="nil"/>
          <w:bottom w:val="single" w:sz="8" w:space="0" w:color="EEB211" w:themeColor="accent1"/>
          <w:right w:val="nil"/>
          <w:insideH w:val="nil"/>
          <w:insideV w:val="nil"/>
          <w:tl2br w:val="nil"/>
          <w:tr2bl w:val="nil"/>
        </w:tcBorders>
        <w:shd w:val="clear" w:color="auto" w:fill="FBEFCF" w:themeFill="text2" w:themeFillTint="33"/>
      </w:tcPr>
    </w:tblStylePr>
    <w:tblStylePr w:type="band1Horz">
      <w:tblPr/>
      <w:tcPr>
        <w:tcBorders>
          <w:top w:val="nil"/>
          <w:left w:val="single" w:sz="8" w:space="0" w:color="EEB211" w:themeColor="accent1"/>
          <w:bottom w:val="nil"/>
          <w:right w:val="single" w:sz="8" w:space="0" w:color="EEB211" w:themeColor="accent1"/>
          <w:insideH w:val="nil"/>
          <w:insideV w:val="single" w:sz="8" w:space="0" w:color="EEB211" w:themeColor="accent1"/>
          <w:tl2br w:val="nil"/>
          <w:tr2bl w:val="nil"/>
        </w:tcBorders>
        <w:shd w:val="clear" w:color="auto" w:fill="FBEFCF" w:themeFill="text2" w:themeFillTint="33"/>
      </w:tcPr>
    </w:tblStylePr>
    <w:tblStylePr w:type="band2Horz">
      <w:tblPr/>
      <w:tcPr>
        <w:tcBorders>
          <w:top w:val="nil"/>
          <w:left w:val="single" w:sz="8" w:space="0" w:color="EEB211" w:themeColor="accent1"/>
          <w:bottom w:val="nil"/>
          <w:right w:val="single" w:sz="8" w:space="0" w:color="EEB211" w:themeColor="accent1"/>
          <w:insideH w:val="nil"/>
          <w:insideV w:val="single" w:sz="8" w:space="0" w:color="EEB211" w:themeColor="accent1"/>
          <w:tl2br w:val="nil"/>
          <w:tr2bl w:val="nil"/>
        </w:tcBorders>
        <w:shd w:val="clear" w:color="auto" w:fill="auto"/>
      </w:tcPr>
    </w:tblStylePr>
    <w:tblStylePr w:type="seCell">
      <w:tblPr/>
      <w:tcPr>
        <w:tcBorders>
          <w:top w:val="single" w:sz="8" w:space="0" w:color="EEB211" w:themeColor="accent1"/>
          <w:left w:val="single" w:sz="8" w:space="0" w:color="EEB211" w:themeColor="accent1"/>
          <w:bottom w:val="nil"/>
          <w:right w:val="nil"/>
          <w:insideH w:val="nil"/>
          <w:insideV w:val="nil"/>
          <w:tl2br w:val="nil"/>
          <w:tr2bl w:val="nil"/>
        </w:tcBorders>
        <w:shd w:val="clear" w:color="auto" w:fill="auto"/>
      </w:tcPr>
    </w:tblStylePr>
    <w:tblStylePr w:type="swCell">
      <w:tblPr/>
      <w:tcPr>
        <w:tcBorders>
          <w:top w:val="single" w:sz="8" w:space="0" w:color="EEB211" w:themeColor="accent1"/>
          <w:left w:val="nil"/>
          <w:bottom w:val="nil"/>
          <w:right w:val="single" w:sz="8" w:space="0" w:color="EEB211" w:themeColor="accent1"/>
          <w:insideH w:val="nil"/>
          <w:insideV w:val="nil"/>
          <w:tl2br w:val="nil"/>
          <w:tr2bl w:val="nil"/>
        </w:tcBorders>
        <w:shd w:val="clear" w:color="auto" w:fill="auto"/>
      </w:tcPr>
    </w:tblStylePr>
  </w:style>
  <w:style w:type="table" w:styleId="LightList-Accent4">
    <w:name w:val="Light List Accent 4"/>
    <w:basedOn w:val="TableNormal"/>
    <w:uiPriority w:val="61"/>
    <w:rsid w:val="003A16E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00415A"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79193D"/>
    <w:pPr>
      <w:spacing w:after="0" w:line="240" w:lineRule="auto"/>
    </w:pPr>
    <w:tblPr>
      <w:tblInd w:w="0" w:type="dxa"/>
      <w:tblBorders>
        <w:top w:val="single" w:sz="4" w:space="0" w:color="00415A" w:themeColor="text1"/>
        <w:left w:val="single" w:sz="4" w:space="0" w:color="00415A" w:themeColor="text1"/>
        <w:bottom w:val="single" w:sz="4" w:space="0" w:color="00415A" w:themeColor="text1"/>
        <w:right w:val="single" w:sz="4" w:space="0" w:color="00415A" w:themeColor="text1"/>
        <w:insideH w:val="single" w:sz="4" w:space="0" w:color="00415A" w:themeColor="text1"/>
        <w:insideV w:val="single" w:sz="4" w:space="0" w:color="00415A"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3A16E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A16E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1">
    <w:name w:val="Light List1"/>
    <w:basedOn w:val="TableNormal"/>
    <w:uiPriority w:val="61"/>
    <w:rsid w:val="003A16E1"/>
    <w:pPr>
      <w:spacing w:after="0" w:line="240" w:lineRule="auto"/>
    </w:pPr>
    <w:tblPr>
      <w:tblStyleRowBandSize w:val="1"/>
      <w:tblStyleColBandSize w:val="1"/>
      <w:tblInd w:w="0" w:type="dxa"/>
      <w:tblBorders>
        <w:top w:val="single" w:sz="8" w:space="0" w:color="00415A" w:themeColor="text1"/>
        <w:left w:val="single" w:sz="8" w:space="0" w:color="00415A" w:themeColor="text1"/>
        <w:bottom w:val="single" w:sz="8" w:space="0" w:color="00415A" w:themeColor="text1"/>
        <w:right w:val="single" w:sz="8" w:space="0" w:color="00415A" w:themeColor="text1"/>
      </w:tblBorders>
      <w:tblCellMar>
        <w:top w:w="0" w:type="dxa"/>
        <w:left w:w="108" w:type="dxa"/>
        <w:bottom w:w="0" w:type="dxa"/>
        <w:right w:w="108" w:type="dxa"/>
      </w:tblCellMar>
    </w:tblPr>
    <w:tblStylePr w:type="firstRow">
      <w:pPr>
        <w:spacing w:before="0" w:after="0" w:line="240" w:lineRule="auto"/>
      </w:pPr>
      <w:rPr>
        <w:b/>
        <w:bCs/>
        <w:color w:val="00415A" w:themeColor="background1"/>
      </w:rPr>
      <w:tblPr/>
      <w:tcPr>
        <w:shd w:val="clear" w:color="auto" w:fill="00415A" w:themeFill="text1"/>
      </w:tcPr>
    </w:tblStylePr>
    <w:tblStylePr w:type="lastRow">
      <w:pPr>
        <w:spacing w:before="0" w:after="0" w:line="240" w:lineRule="auto"/>
      </w:pPr>
      <w:rPr>
        <w:b/>
        <w:bCs/>
      </w:rPr>
      <w:tblPr/>
      <w:tcPr>
        <w:tcBorders>
          <w:top w:val="double" w:sz="6" w:space="0" w:color="00415A" w:themeColor="text1"/>
          <w:left w:val="single" w:sz="8" w:space="0" w:color="00415A" w:themeColor="text1"/>
          <w:bottom w:val="single" w:sz="8" w:space="0" w:color="00415A" w:themeColor="text1"/>
          <w:right w:val="single" w:sz="8" w:space="0" w:color="00415A" w:themeColor="text1"/>
        </w:tcBorders>
      </w:tcPr>
    </w:tblStylePr>
    <w:tblStylePr w:type="firstCol">
      <w:rPr>
        <w:b/>
        <w:bCs/>
      </w:rPr>
    </w:tblStylePr>
    <w:tblStylePr w:type="lastCol">
      <w:rPr>
        <w:b/>
        <w:bCs/>
      </w:rPr>
    </w:tblStylePr>
    <w:tblStylePr w:type="band1Vert">
      <w:tblPr/>
      <w:tcPr>
        <w:tcBorders>
          <w:top w:val="single" w:sz="8" w:space="0" w:color="00415A" w:themeColor="text1"/>
          <w:left w:val="single" w:sz="8" w:space="0" w:color="00415A" w:themeColor="text1"/>
          <w:bottom w:val="single" w:sz="8" w:space="0" w:color="00415A" w:themeColor="text1"/>
          <w:right w:val="single" w:sz="8" w:space="0" w:color="00415A" w:themeColor="text1"/>
        </w:tcBorders>
      </w:tcPr>
    </w:tblStylePr>
    <w:tblStylePr w:type="band1Horz">
      <w:tblPr/>
      <w:tcPr>
        <w:tcBorders>
          <w:top w:val="single" w:sz="8" w:space="0" w:color="00415A" w:themeColor="text1"/>
          <w:left w:val="single" w:sz="8" w:space="0" w:color="00415A" w:themeColor="text1"/>
          <w:bottom w:val="single" w:sz="8" w:space="0" w:color="00415A" w:themeColor="text1"/>
          <w:right w:val="single" w:sz="8" w:space="0" w:color="00415A" w:themeColor="text1"/>
        </w:tcBorders>
      </w:tcPr>
    </w:tblStylePr>
  </w:style>
  <w:style w:type="paragraph" w:styleId="Caption">
    <w:name w:val="caption"/>
    <w:basedOn w:val="Normal"/>
    <w:next w:val="Normal"/>
    <w:uiPriority w:val="35"/>
    <w:semiHidden/>
    <w:qFormat/>
    <w:rsid w:val="00926942"/>
    <w:pPr>
      <w:spacing w:before="0" w:after="200" w:line="240" w:lineRule="auto"/>
    </w:pPr>
    <w:rPr>
      <w:b/>
      <w:bCs/>
      <w:color w:val="EEB211" w:themeColor="accent1"/>
      <w:szCs w:val="18"/>
    </w:rPr>
  </w:style>
  <w:style w:type="paragraph" w:customStyle="1" w:styleId="BodyParagraphItalic">
    <w:name w:val="Body Paragraph Italic"/>
    <w:basedOn w:val="Normal"/>
    <w:link w:val="BodyParagraphItalicChar"/>
    <w:rsid w:val="0078658A"/>
    <w:rPr>
      <w:i/>
    </w:rPr>
  </w:style>
  <w:style w:type="character" w:customStyle="1" w:styleId="BodyParagraphItalicChar">
    <w:name w:val="Body Paragraph Italic Char"/>
    <w:basedOn w:val="DefaultParagraphFont"/>
    <w:link w:val="BodyParagraphItalic"/>
    <w:rsid w:val="0078658A"/>
    <w:rPr>
      <w:rFonts w:ascii="Palatino Linotype" w:hAnsi="Palatino Linotype"/>
      <w:i/>
      <w:spacing w:val="4"/>
      <w:kern w:val="12"/>
      <w:sz w:val="20"/>
    </w:rPr>
  </w:style>
  <w:style w:type="paragraph" w:customStyle="1" w:styleId="BodyUnderline">
    <w:name w:val="Body Underline"/>
    <w:basedOn w:val="Normal"/>
    <w:link w:val="BodyUnderlineChar"/>
    <w:rsid w:val="000C71DB"/>
    <w:rPr>
      <w:color w:val="FFFFFF" w:themeColor="background2"/>
      <w:u w:val="single" w:color="000000"/>
    </w:rPr>
  </w:style>
  <w:style w:type="character" w:customStyle="1" w:styleId="BodyUnderlineChar">
    <w:name w:val="Body Underline Char"/>
    <w:basedOn w:val="DefaultParagraphFont"/>
    <w:link w:val="BodyUnderline"/>
    <w:rsid w:val="000C71DB"/>
    <w:rPr>
      <w:rFonts w:ascii="Palatino Linotype" w:hAnsi="Palatino Linotype"/>
      <w:color w:val="FFFFFF" w:themeColor="background2"/>
      <w:spacing w:val="4"/>
      <w:kern w:val="12"/>
      <w:sz w:val="20"/>
      <w:u w:val="single" w:color="000000"/>
    </w:rPr>
  </w:style>
  <w:style w:type="paragraph" w:customStyle="1" w:styleId="BibleVerseTitle">
    <w:name w:val="Bible Verse Title"/>
    <w:basedOn w:val="Normal"/>
    <w:link w:val="BibleVerseTitleChar"/>
    <w:rsid w:val="005F678C"/>
    <w:rPr>
      <w:rFonts w:cs="Palatino Linotype"/>
      <w:b/>
      <w:i/>
      <w:szCs w:val="20"/>
    </w:rPr>
  </w:style>
  <w:style w:type="character" w:customStyle="1" w:styleId="BibleVerseTitleChar">
    <w:name w:val="Bible Verse Title Char"/>
    <w:basedOn w:val="DefaultParagraphFont"/>
    <w:link w:val="BibleVerseTitle"/>
    <w:rsid w:val="005F678C"/>
    <w:rPr>
      <w:rFonts w:ascii="Palatino Linotype" w:hAnsi="Palatino Linotype" w:cs="Palatino Linotype"/>
      <w:b/>
      <w:i/>
      <w:spacing w:val="4"/>
      <w:kern w:val="12"/>
      <w:sz w:val="20"/>
      <w:szCs w:val="20"/>
    </w:rPr>
  </w:style>
  <w:style w:type="numbering" w:customStyle="1" w:styleId="RomanNumeralListStyleBold">
    <w:name w:val="Roman Numeral List Style Bold"/>
    <w:uiPriority w:val="99"/>
    <w:rsid w:val="00E5484A"/>
    <w:pPr>
      <w:numPr>
        <w:numId w:val="11"/>
      </w:numPr>
    </w:pPr>
  </w:style>
  <w:style w:type="paragraph" w:customStyle="1" w:styleId="ResourceInformation">
    <w:name w:val="Resource Information"/>
    <w:basedOn w:val="Normal"/>
    <w:link w:val="ResourceInformationChar"/>
    <w:rsid w:val="00687356"/>
  </w:style>
  <w:style w:type="paragraph" w:customStyle="1" w:styleId="BibleVerseWordofGod">
    <w:name w:val="Bible Verse Word of God"/>
    <w:basedOn w:val="Normal"/>
    <w:link w:val="BibleVerseWordofGodChar"/>
    <w:rsid w:val="00982288"/>
    <w:rPr>
      <w:i/>
      <w:caps/>
    </w:rPr>
  </w:style>
  <w:style w:type="character" w:customStyle="1" w:styleId="BibleVerseWordofGodChar">
    <w:name w:val="Bible Verse Word of God Char"/>
    <w:basedOn w:val="DefaultParagraphFont"/>
    <w:link w:val="BibleVerseWordofGod"/>
    <w:rsid w:val="00982288"/>
    <w:rPr>
      <w:rFonts w:ascii="Palatino Linotype" w:hAnsi="Palatino Linotype"/>
      <w:i/>
      <w:caps/>
      <w:spacing w:val="4"/>
      <w:kern w:val="12"/>
      <w:sz w:val="20"/>
    </w:rPr>
  </w:style>
  <w:style w:type="paragraph" w:customStyle="1" w:styleId="BodySubheadSECOND">
    <w:name w:val="Body Subhead SECOND"/>
    <w:basedOn w:val="BodySubheadFIRST"/>
    <w:rsid w:val="00EE70F7"/>
    <w:pPr>
      <w:spacing w:before="120"/>
    </w:pPr>
  </w:style>
  <w:style w:type="paragraph" w:customStyle="1" w:styleId="NormalParagraphFIRST">
    <w:name w:val="Normal Paragraph FIRST"/>
    <w:basedOn w:val="Normal"/>
    <w:link w:val="NormalParagraphFIRSTChar"/>
    <w:rsid w:val="00E45256"/>
    <w:pPr>
      <w:spacing w:before="1440"/>
    </w:pPr>
  </w:style>
  <w:style w:type="numbering" w:customStyle="1" w:styleId="ListStyleLettersBold">
    <w:name w:val="List Style Letters Bold"/>
    <w:uiPriority w:val="99"/>
    <w:rsid w:val="00C46395"/>
    <w:pPr>
      <w:numPr>
        <w:numId w:val="10"/>
      </w:numPr>
    </w:pPr>
  </w:style>
  <w:style w:type="paragraph" w:styleId="ListParagraph">
    <w:name w:val="List Paragraph"/>
    <w:basedOn w:val="Normal"/>
    <w:uiPriority w:val="99"/>
    <w:qFormat/>
    <w:rsid w:val="00A90BFD"/>
    <w:pPr>
      <w:ind w:left="720"/>
      <w:contextualSpacing/>
    </w:pPr>
  </w:style>
  <w:style w:type="character" w:customStyle="1" w:styleId="CitationAuthor">
    <w:name w:val="Citation Author"/>
    <w:basedOn w:val="DefaultParagraphFont"/>
    <w:uiPriority w:val="1"/>
    <w:rsid w:val="00B3145F"/>
    <w:rPr>
      <w:rFonts w:ascii="Palatino Linotype" w:hAnsi="Palatino Linotype"/>
      <w:sz w:val="20"/>
    </w:rPr>
  </w:style>
  <w:style w:type="paragraph" w:customStyle="1" w:styleId="BodyParagraphBold">
    <w:name w:val="Body Paragraph Bold"/>
    <w:basedOn w:val="NormalParagraphFIRST"/>
    <w:link w:val="BodyParagraphBoldChar"/>
    <w:rsid w:val="0078658A"/>
    <w:pPr>
      <w:spacing w:before="360"/>
    </w:pPr>
    <w:rPr>
      <w:b/>
    </w:rPr>
  </w:style>
  <w:style w:type="character" w:customStyle="1" w:styleId="NormalParagraphFIRSTChar">
    <w:name w:val="Normal Paragraph FIRST Char"/>
    <w:basedOn w:val="DefaultParagraphFont"/>
    <w:link w:val="NormalParagraphFIRST"/>
    <w:rsid w:val="00200673"/>
    <w:rPr>
      <w:rFonts w:ascii="Palatino Linotype" w:hAnsi="Palatino Linotype"/>
      <w:spacing w:val="4"/>
      <w:kern w:val="12"/>
      <w:sz w:val="20"/>
    </w:rPr>
  </w:style>
  <w:style w:type="character" w:customStyle="1" w:styleId="BodyParagraphBoldChar">
    <w:name w:val="Body Paragraph Bold Char"/>
    <w:basedOn w:val="NormalParagraphFIRSTChar"/>
    <w:link w:val="BodyParagraphBold"/>
    <w:rsid w:val="0078658A"/>
    <w:rPr>
      <w:rFonts w:ascii="Palatino Linotype" w:hAnsi="Palatino Linotype"/>
      <w:b/>
      <w:spacing w:val="4"/>
      <w:kern w:val="12"/>
      <w:sz w:val="20"/>
    </w:rPr>
  </w:style>
  <w:style w:type="paragraph" w:customStyle="1" w:styleId="BulletListBreakBold">
    <w:name w:val="Bullet List Break Bold"/>
    <w:link w:val="BulletListBreakBoldChar"/>
    <w:rsid w:val="0036089B"/>
    <w:pPr>
      <w:spacing w:before="360"/>
    </w:pPr>
    <w:rPr>
      <w:rFonts w:ascii="Palatino Linotype" w:hAnsi="Palatino Linotype"/>
      <w:b/>
      <w:spacing w:val="4"/>
      <w:kern w:val="12"/>
      <w:sz w:val="18"/>
    </w:rPr>
  </w:style>
  <w:style w:type="paragraph" w:customStyle="1" w:styleId="BibleVerseParagraph">
    <w:name w:val="Bible Verse Paragraph"/>
    <w:basedOn w:val="Normal"/>
    <w:rsid w:val="0039395F"/>
    <w:pPr>
      <w:ind w:left="760"/>
    </w:pPr>
    <w:rPr>
      <w:i/>
    </w:rPr>
  </w:style>
  <w:style w:type="character" w:customStyle="1" w:styleId="CitationSource">
    <w:name w:val="Citation Source"/>
    <w:basedOn w:val="CitationAuthor"/>
    <w:uiPriority w:val="1"/>
    <w:rsid w:val="00B3145F"/>
    <w:rPr>
      <w:rFonts w:ascii="Palatino Linotype" w:hAnsi="Palatino Linotype"/>
      <w:i/>
      <w:sz w:val="20"/>
    </w:rPr>
  </w:style>
  <w:style w:type="character" w:customStyle="1" w:styleId="FaithBulletBoldChar">
    <w:name w:val="Faith Bullet Bold Char"/>
    <w:basedOn w:val="DefaultParagraphFont"/>
    <w:rsid w:val="002823F9"/>
    <w:rPr>
      <w:rFonts w:ascii="Palatino Linotype" w:hAnsi="Palatino Linotype"/>
      <w:spacing w:val="4"/>
      <w:kern w:val="12"/>
      <w:sz w:val="18"/>
    </w:rPr>
  </w:style>
  <w:style w:type="character" w:customStyle="1" w:styleId="ResourceInformationChar">
    <w:name w:val="Resource Information Char"/>
    <w:basedOn w:val="DefaultParagraphFont"/>
    <w:link w:val="ResourceInformation"/>
    <w:rsid w:val="00B3145F"/>
    <w:rPr>
      <w:rFonts w:ascii="Palatino Linotype" w:hAnsi="Palatino Linotype"/>
      <w:spacing w:val="4"/>
      <w:kern w:val="12"/>
      <w:sz w:val="20"/>
    </w:rPr>
  </w:style>
  <w:style w:type="character" w:customStyle="1" w:styleId="Exponent">
    <w:name w:val="Exponent"/>
    <w:basedOn w:val="DefaultParagraphFont"/>
    <w:uiPriority w:val="1"/>
    <w:rsid w:val="003C2C7D"/>
    <w:rPr>
      <w:vertAlign w:val="superscript"/>
    </w:rPr>
  </w:style>
  <w:style w:type="character" w:customStyle="1" w:styleId="BulletListBreakBoldChar">
    <w:name w:val="Bullet List Break Bold Char"/>
    <w:basedOn w:val="DefaultParagraphFont"/>
    <w:link w:val="BulletListBreakBold"/>
    <w:rsid w:val="002823F9"/>
    <w:rPr>
      <w:rFonts w:ascii="Palatino Linotype" w:hAnsi="Palatino Linotype"/>
      <w:b/>
      <w:spacing w:val="4"/>
      <w:kern w:val="12"/>
      <w:sz w:val="18"/>
    </w:rPr>
  </w:style>
  <w:style w:type="paragraph" w:customStyle="1" w:styleId="BulletListBreakItalic">
    <w:name w:val="Bullet List Break Italic"/>
    <w:basedOn w:val="BulletListBreakBold"/>
    <w:rsid w:val="00861DE3"/>
    <w:rPr>
      <w:b w:val="0"/>
      <w:i/>
    </w:rPr>
  </w:style>
  <w:style w:type="paragraph" w:customStyle="1" w:styleId="NormalParagraphBold">
    <w:name w:val="Normal Paragraph Bold"/>
    <w:basedOn w:val="Normal"/>
    <w:rsid w:val="005E0728"/>
    <w:rPr>
      <w:b/>
    </w:rPr>
  </w:style>
  <w:style w:type="paragraph" w:customStyle="1" w:styleId="BulletListBreakRegular">
    <w:name w:val="Bullet List Break Regular"/>
    <w:basedOn w:val="Normal"/>
    <w:rsid w:val="00E5484A"/>
    <w:pPr>
      <w:numPr>
        <w:numId w:val="16"/>
      </w:numPr>
      <w:spacing w:before="240"/>
    </w:pPr>
  </w:style>
  <w:style w:type="numbering" w:customStyle="1" w:styleId="RomanNumeralListArrows">
    <w:name w:val="Roman Numeral List (Arrows)"/>
    <w:uiPriority w:val="99"/>
    <w:rsid w:val="0039395F"/>
    <w:pPr>
      <w:numPr>
        <w:numId w:val="12"/>
      </w:numPr>
    </w:pPr>
  </w:style>
  <w:style w:type="numbering" w:customStyle="1" w:styleId="RomanNumeralListwithSquareBullets">
    <w:name w:val="Roman Numeral List with Square Bullets"/>
    <w:uiPriority w:val="99"/>
    <w:rsid w:val="00154B5B"/>
    <w:pPr>
      <w:numPr>
        <w:numId w:val="13"/>
      </w:numPr>
    </w:pPr>
  </w:style>
  <w:style w:type="paragraph" w:styleId="Title">
    <w:name w:val="Title"/>
    <w:basedOn w:val="Normal"/>
    <w:link w:val="TitleChar"/>
    <w:uiPriority w:val="99"/>
    <w:qFormat/>
    <w:rsid w:val="003939CF"/>
    <w:pPr>
      <w:spacing w:before="0" w:line="240" w:lineRule="auto"/>
      <w:jc w:val="center"/>
    </w:pPr>
    <w:rPr>
      <w:rFonts w:ascii="Gentium" w:eastAsia="Times New Roman" w:hAnsi="Gentium" w:cs="Times New Roman"/>
      <w:b/>
      <w:bCs/>
      <w:i/>
      <w:iCs/>
      <w:spacing w:val="0"/>
      <w:kern w:val="0"/>
      <w:sz w:val="36"/>
      <w:szCs w:val="24"/>
    </w:rPr>
  </w:style>
  <w:style w:type="character" w:customStyle="1" w:styleId="TitleChar">
    <w:name w:val="Title Char"/>
    <w:basedOn w:val="DefaultParagraphFont"/>
    <w:link w:val="Title"/>
    <w:uiPriority w:val="99"/>
    <w:rsid w:val="003939CF"/>
    <w:rPr>
      <w:rFonts w:ascii="Gentium" w:eastAsia="Times New Roman" w:hAnsi="Gentium" w:cs="Times New Roman"/>
      <w:b/>
      <w:bCs/>
      <w:i/>
      <w:iCs/>
      <w:sz w:val="36"/>
      <w:szCs w:val="24"/>
    </w:rPr>
  </w:style>
  <w:style w:type="paragraph" w:customStyle="1" w:styleId="Arabic">
    <w:name w:val="Arabic"/>
    <w:basedOn w:val="Header"/>
    <w:link w:val="ArabicChar"/>
    <w:uiPriority w:val="99"/>
    <w:qFormat/>
    <w:rsid w:val="007436DE"/>
    <w:pPr>
      <w:tabs>
        <w:tab w:val="clear" w:pos="4680"/>
        <w:tab w:val="clear" w:pos="9360"/>
        <w:tab w:val="left" w:pos="180"/>
      </w:tabs>
      <w:overflowPunct w:val="0"/>
      <w:autoSpaceDE w:val="0"/>
      <w:autoSpaceDN w:val="0"/>
      <w:adjustRightInd w:val="0"/>
      <w:spacing w:before="240"/>
      <w:ind w:left="806" w:hanging="360"/>
      <w:textAlignment w:val="baseline"/>
    </w:pPr>
    <w:rPr>
      <w:rFonts w:ascii="Arial" w:eastAsia="Times New Roman" w:hAnsi="Arial" w:cs="Times New Roman"/>
      <w:spacing w:val="0"/>
      <w:kern w:val="0"/>
      <w:sz w:val="24"/>
      <w:szCs w:val="20"/>
    </w:rPr>
  </w:style>
  <w:style w:type="character" w:customStyle="1" w:styleId="ArabicChar">
    <w:name w:val="Arabic Char"/>
    <w:basedOn w:val="DefaultParagraphFont"/>
    <w:link w:val="Arabic"/>
    <w:uiPriority w:val="99"/>
    <w:rsid w:val="007436DE"/>
    <w:rPr>
      <w:rFonts w:ascii="Arial" w:eastAsia="Times New Roman" w:hAnsi="Arial" w:cs="Times New Roman"/>
      <w:sz w:val="24"/>
      <w:szCs w:val="20"/>
    </w:rPr>
  </w:style>
  <w:style w:type="paragraph" w:customStyle="1" w:styleId="Caps">
    <w:name w:val="Caps"/>
    <w:basedOn w:val="Header"/>
    <w:uiPriority w:val="99"/>
    <w:rsid w:val="001C53CF"/>
    <w:pPr>
      <w:tabs>
        <w:tab w:val="clear" w:pos="4680"/>
        <w:tab w:val="clear" w:pos="9360"/>
      </w:tabs>
      <w:overflowPunct w:val="0"/>
      <w:autoSpaceDE w:val="0"/>
      <w:autoSpaceDN w:val="0"/>
      <w:adjustRightInd w:val="0"/>
      <w:spacing w:before="240"/>
      <w:ind w:left="360" w:hanging="360"/>
      <w:textAlignment w:val="baseline"/>
    </w:pPr>
    <w:rPr>
      <w:rFonts w:ascii="Arial" w:eastAsia="Times New Roman" w:hAnsi="Arial" w:cs="Times New Roman"/>
      <w:spacing w:val="0"/>
      <w:kern w:val="0"/>
      <w:sz w:val="24"/>
      <w:szCs w:val="20"/>
    </w:rPr>
  </w:style>
  <w:style w:type="paragraph" w:customStyle="1" w:styleId="Capssm">
    <w:name w:val="Caps sm"/>
    <w:basedOn w:val="Normal"/>
    <w:uiPriority w:val="99"/>
    <w:rsid w:val="001C53CF"/>
    <w:pPr>
      <w:spacing w:before="240" w:line="240" w:lineRule="auto"/>
      <w:ind w:left="1368" w:hanging="288"/>
    </w:pPr>
    <w:rPr>
      <w:rFonts w:ascii="Times New Roman" w:eastAsia="Times New Roman" w:hAnsi="Times New Roman" w:cs="Times New Roman"/>
      <w:spacing w:val="0"/>
      <w:kern w:val="0"/>
      <w:sz w:val="24"/>
      <w:szCs w:val="20"/>
    </w:rPr>
  </w:style>
  <w:style w:type="paragraph" w:customStyle="1" w:styleId="RomanII">
    <w:name w:val="Roman II"/>
    <w:basedOn w:val="Normal"/>
    <w:uiPriority w:val="99"/>
    <w:rsid w:val="001C53CF"/>
    <w:pPr>
      <w:overflowPunct w:val="0"/>
      <w:autoSpaceDE w:val="0"/>
      <w:autoSpaceDN w:val="0"/>
      <w:adjustRightInd w:val="0"/>
      <w:spacing w:before="480" w:line="240" w:lineRule="auto"/>
      <w:ind w:left="86"/>
      <w:textAlignment w:val="baseline"/>
    </w:pPr>
    <w:rPr>
      <w:rFonts w:ascii="Times New Roman" w:eastAsia="Times New Roman" w:hAnsi="Times New Roman" w:cs="Times New Roman"/>
      <w:b/>
      <w:bCs/>
      <w:spacing w:val="0"/>
      <w:kern w:val="0"/>
      <w:sz w:val="24"/>
      <w:szCs w:val="20"/>
    </w:rPr>
  </w:style>
  <w:style w:type="paragraph" w:customStyle="1" w:styleId="RomanIII">
    <w:name w:val="Roman III"/>
    <w:basedOn w:val="Normal"/>
    <w:uiPriority w:val="99"/>
    <w:rsid w:val="001C53CF"/>
    <w:pPr>
      <w:overflowPunct w:val="0"/>
      <w:autoSpaceDE w:val="0"/>
      <w:autoSpaceDN w:val="0"/>
      <w:adjustRightInd w:val="0"/>
      <w:spacing w:before="480" w:line="240" w:lineRule="auto"/>
      <w:textAlignment w:val="baseline"/>
    </w:pPr>
    <w:rPr>
      <w:rFonts w:ascii="Times New Roman" w:eastAsia="Times New Roman" w:hAnsi="Times New Roman" w:cs="Times New Roman"/>
      <w:spacing w:val="0"/>
      <w:kern w:val="0"/>
      <w:sz w:val="24"/>
      <w:szCs w:val="20"/>
    </w:rPr>
  </w:style>
  <w:style w:type="numbering" w:customStyle="1" w:styleId="NumbersBulletedList">
    <w:name w:val="Numbers Bulleted List"/>
    <w:uiPriority w:val="99"/>
    <w:rsid w:val="0039395F"/>
    <w:pPr>
      <w:numPr>
        <w:numId w:val="14"/>
      </w:numPr>
    </w:pPr>
  </w:style>
  <w:style w:type="paragraph" w:customStyle="1" w:styleId="ContactInfo">
    <w:name w:val="Contact Info"/>
    <w:basedOn w:val="Normal"/>
    <w:rsid w:val="00BE535F"/>
    <w:pPr>
      <w:spacing w:before="0" w:line="192" w:lineRule="exact"/>
      <w:jc w:val="right"/>
    </w:pPr>
    <w:rPr>
      <w:rFonts w:ascii="Optima" w:hAnsi="Optima"/>
      <w:i/>
      <w:sz w:val="16"/>
      <w:szCs w:val="16"/>
    </w:rPr>
  </w:style>
  <w:style w:type="paragraph" w:customStyle="1" w:styleId="TableColumnTitle">
    <w:name w:val="Table Column Title"/>
    <w:basedOn w:val="Normal"/>
    <w:rsid w:val="00705C91"/>
    <w:pPr>
      <w:spacing w:before="160" w:after="160"/>
      <w:jc w:val="center"/>
    </w:pPr>
    <w:rPr>
      <w:b/>
    </w:rPr>
  </w:style>
  <w:style w:type="paragraph" w:customStyle="1" w:styleId="TableEntry">
    <w:name w:val="Table Entry"/>
    <w:basedOn w:val="Normal"/>
    <w:link w:val="TableEntryChar"/>
    <w:rsid w:val="00FE6DC9"/>
    <w:pPr>
      <w:spacing w:before="160" w:after="160"/>
      <w:ind w:left="160"/>
    </w:pPr>
    <w:rPr>
      <w:szCs w:val="18"/>
    </w:rPr>
  </w:style>
  <w:style w:type="paragraph" w:customStyle="1" w:styleId="TableEntryBold">
    <w:name w:val="Table Entry Bold"/>
    <w:basedOn w:val="TableEntry"/>
    <w:link w:val="TableEntryBoldChar1"/>
    <w:rsid w:val="00A5369F"/>
    <w:rPr>
      <w:b/>
    </w:rPr>
  </w:style>
  <w:style w:type="character" w:customStyle="1" w:styleId="TableEntryChar">
    <w:name w:val="Table Entry Char"/>
    <w:basedOn w:val="DefaultParagraphFont"/>
    <w:link w:val="TableEntry"/>
    <w:rsid w:val="00FE6DC9"/>
    <w:rPr>
      <w:rFonts w:ascii="Palatino Linotype" w:hAnsi="Palatino Linotype"/>
      <w:spacing w:val="4"/>
      <w:kern w:val="12"/>
      <w:sz w:val="20"/>
      <w:szCs w:val="18"/>
    </w:rPr>
  </w:style>
  <w:style w:type="character" w:customStyle="1" w:styleId="TableEntryBoldChar">
    <w:name w:val="Table Entry Bold Char"/>
    <w:basedOn w:val="TableEntryChar"/>
    <w:rsid w:val="00A5369F"/>
    <w:rPr>
      <w:rFonts w:ascii="Palatino Linotype" w:hAnsi="Palatino Linotype"/>
      <w:spacing w:val="4"/>
      <w:kern w:val="12"/>
      <w:sz w:val="20"/>
      <w:szCs w:val="18"/>
    </w:rPr>
  </w:style>
  <w:style w:type="character" w:customStyle="1" w:styleId="TableEntryBoldChar1">
    <w:name w:val="Table Entry Bold Char1"/>
    <w:basedOn w:val="TableEntryChar"/>
    <w:link w:val="TableEntryBold"/>
    <w:rsid w:val="00A5369F"/>
    <w:rPr>
      <w:rFonts w:ascii="Palatino Linotype" w:hAnsi="Palatino Linotype"/>
      <w:b/>
      <w:spacing w:val="4"/>
      <w:kern w:val="12"/>
      <w:sz w:val="20"/>
      <w:szCs w:val="18"/>
    </w:rPr>
  </w:style>
  <w:style w:type="paragraph" w:customStyle="1" w:styleId="TableEntryBibleVerse">
    <w:name w:val="Table Entry Bible Verse"/>
    <w:basedOn w:val="BibleVerseTitle"/>
    <w:link w:val="TableEntryBibleVerseChar"/>
    <w:rsid w:val="00FE6DC9"/>
    <w:pPr>
      <w:spacing w:before="160" w:after="160"/>
      <w:ind w:left="160"/>
    </w:pPr>
    <w:rPr>
      <w:b w:val="0"/>
    </w:rPr>
  </w:style>
  <w:style w:type="paragraph" w:customStyle="1" w:styleId="TableEntryBibleVerseTitle">
    <w:name w:val="Table Entry Bible Verse Title"/>
    <w:basedOn w:val="TableEntryBibleVerse"/>
    <w:link w:val="TableEntryBibleVerseTitleChar"/>
    <w:rsid w:val="00A5369F"/>
    <w:rPr>
      <w:b/>
      <w:i w:val="0"/>
    </w:rPr>
  </w:style>
  <w:style w:type="paragraph" w:customStyle="1" w:styleId="TableEntryWordofGod">
    <w:name w:val="Table Entry Word of God"/>
    <w:basedOn w:val="TableEntry"/>
    <w:link w:val="TableEntryWordofGodChar"/>
    <w:rsid w:val="005F05C5"/>
    <w:rPr>
      <w:caps/>
    </w:rPr>
  </w:style>
  <w:style w:type="character" w:customStyle="1" w:styleId="TableEntryBibleVerseChar">
    <w:name w:val="Table Entry Bible Verse Char"/>
    <w:basedOn w:val="BibleVerseTitleChar"/>
    <w:link w:val="TableEntryBibleVerse"/>
    <w:rsid w:val="00FE6DC9"/>
    <w:rPr>
      <w:rFonts w:ascii="Palatino Linotype" w:hAnsi="Palatino Linotype" w:cs="Palatino Linotype"/>
      <w:b/>
      <w:i/>
      <w:spacing w:val="4"/>
      <w:kern w:val="12"/>
      <w:sz w:val="20"/>
      <w:szCs w:val="20"/>
    </w:rPr>
  </w:style>
  <w:style w:type="character" w:customStyle="1" w:styleId="TableEntryBibleVerseTitleChar">
    <w:name w:val="Table Entry Bible Verse Title Char"/>
    <w:basedOn w:val="TableEntryBibleVerseChar"/>
    <w:link w:val="TableEntryBibleVerseTitle"/>
    <w:rsid w:val="00A5369F"/>
    <w:rPr>
      <w:rFonts w:ascii="Palatino Linotype" w:hAnsi="Palatino Linotype" w:cs="Palatino Linotype"/>
      <w:b/>
      <w:i/>
      <w:spacing w:val="4"/>
      <w:kern w:val="12"/>
      <w:sz w:val="20"/>
      <w:szCs w:val="20"/>
    </w:rPr>
  </w:style>
  <w:style w:type="character" w:customStyle="1" w:styleId="TableEntryUnderline">
    <w:name w:val="Table Entry Underline"/>
    <w:basedOn w:val="BodyUnderlineChar"/>
    <w:uiPriority w:val="1"/>
    <w:rsid w:val="00FE6DC9"/>
    <w:rPr>
      <w:rFonts w:ascii="Palatino Linotype" w:hAnsi="Palatino Linotype"/>
      <w:color w:val="FFFFFF" w:themeColor="background2"/>
      <w:spacing w:val="4"/>
      <w:kern w:val="12"/>
      <w:sz w:val="20"/>
      <w:u w:val="single" w:color="000000"/>
    </w:rPr>
  </w:style>
  <w:style w:type="character" w:customStyle="1" w:styleId="TableEntryWordofGodChar">
    <w:name w:val="Table Entry Word of God Char"/>
    <w:basedOn w:val="TableEntryChar"/>
    <w:link w:val="TableEntryWordofGod"/>
    <w:rsid w:val="005F05C5"/>
    <w:rPr>
      <w:rFonts w:ascii="Palatino Linotype" w:hAnsi="Palatino Linotype"/>
      <w:caps/>
      <w:spacing w:val="4"/>
      <w:kern w:val="12"/>
      <w:sz w:val="20"/>
      <w:szCs w:val="18"/>
    </w:rPr>
  </w:style>
  <w:style w:type="paragraph" w:customStyle="1" w:styleId="BibleVerseParagraphSidebar">
    <w:name w:val="Bible Verse Paragraph Sidebar"/>
    <w:basedOn w:val="BibleVerseParagraph"/>
    <w:rsid w:val="00951E7C"/>
    <w:pPr>
      <w:ind w:left="300"/>
    </w:pPr>
  </w:style>
  <w:style w:type="paragraph" w:customStyle="1" w:styleId="SibebarBulletListBreakRegular">
    <w:name w:val="Sibebar Bullet List Break Regular"/>
    <w:basedOn w:val="BulletListBreakRegular"/>
    <w:rsid w:val="00E5484A"/>
    <w:pPr>
      <w:numPr>
        <w:numId w:val="15"/>
      </w:numPr>
      <w:ind w:left="120" w:firstLine="0"/>
    </w:pPr>
  </w:style>
  <w:style w:type="paragraph" w:customStyle="1" w:styleId="BodyCalloutBox">
    <w:name w:val="Body Callout Box"/>
    <w:basedOn w:val="Normal"/>
    <w:rsid w:val="00DA7308"/>
    <w:pPr>
      <w:framePr w:w="6800" w:h="200" w:wrap="around" w:vAnchor="text" w:hAnchor="text" w:y="1"/>
      <w:pBdr>
        <w:top w:val="single" w:sz="4" w:space="5" w:color="auto"/>
        <w:left w:val="single" w:sz="4" w:space="5" w:color="auto"/>
        <w:bottom w:val="single" w:sz="4" w:space="5" w:color="auto"/>
        <w:right w:val="single" w:sz="4" w:space="5" w:color="auto"/>
      </w:pBdr>
      <w:shd w:val="clear" w:color="auto" w:fill="D9D9D9" w:themeFill="background2" w:themeFillShade="D9"/>
    </w:pPr>
  </w:style>
  <w:style w:type="paragraph" w:customStyle="1" w:styleId="BodyCallout">
    <w:name w:val="Body Callout"/>
    <w:basedOn w:val="BulletListBreakRegular"/>
    <w:rsid w:val="00DA7308"/>
    <w:pPr>
      <w:framePr w:w="6800" w:h="300" w:wrap="around" w:vAnchor="text" w:hAnchor="text" w:y="1"/>
      <w:numPr>
        <w:numId w:val="0"/>
      </w:numPr>
      <w:pBdr>
        <w:top w:val="single" w:sz="12" w:space="5" w:color="A6A6A6" w:themeColor="background2" w:themeShade="A6"/>
        <w:left w:val="single" w:sz="12" w:space="5" w:color="A6A6A6" w:themeColor="background2" w:themeShade="A6"/>
        <w:bottom w:val="single" w:sz="12" w:space="5" w:color="A6A6A6" w:themeColor="background2" w:themeShade="A6"/>
        <w:right w:val="single" w:sz="12" w:space="0" w:color="A6A6A6" w:themeColor="background2" w:themeShade="A6"/>
      </w:pBdr>
      <w:tabs>
        <w:tab w:val="num" w:pos="720"/>
      </w:tabs>
      <w:ind w:left="720" w:hanging="360"/>
    </w:pPr>
  </w:style>
  <w:style w:type="paragraph" w:customStyle="1" w:styleId="SidebarParagraphFIRST">
    <w:name w:val="Sidebar Paragraph FIRST"/>
    <w:basedOn w:val="Normal"/>
    <w:rsid w:val="00972A1B"/>
    <w:pPr>
      <w:spacing w:before="2280"/>
      <w:ind w:left="160"/>
    </w:pPr>
  </w:style>
  <w:style w:type="paragraph" w:customStyle="1" w:styleId="SidebarSubheadFIRST">
    <w:name w:val="Sidebar Subhead FIRST"/>
    <w:basedOn w:val="BodySubheadFIRST"/>
    <w:rsid w:val="00972A1B"/>
    <w:pPr>
      <w:spacing w:before="2280"/>
      <w:ind w:left="160"/>
    </w:pPr>
  </w:style>
  <w:style w:type="paragraph" w:customStyle="1" w:styleId="SidebarSubheadSECOND">
    <w:name w:val="Sidebar Subhead SECOND"/>
    <w:basedOn w:val="BodySubheadSECOND"/>
    <w:rsid w:val="009D25F9"/>
    <w:pPr>
      <w:ind w:left="160"/>
    </w:pPr>
  </w:style>
  <w:style w:type="paragraph" w:customStyle="1" w:styleId="SidebarParagraphSECOND">
    <w:name w:val="Sidebar Paragraph SECOND"/>
    <w:basedOn w:val="SidebarParagraphFIRST"/>
    <w:rsid w:val="00972A1B"/>
    <w:pPr>
      <w:spacing w:before="120"/>
    </w:pPr>
  </w:style>
  <w:style w:type="character" w:styleId="CommentReference">
    <w:name w:val="annotation reference"/>
    <w:uiPriority w:val="99"/>
    <w:semiHidden/>
    <w:unhideWhenUsed/>
    <w:rsid w:val="002D5AE5"/>
    <w:rPr>
      <w:sz w:val="16"/>
      <w:szCs w:val="16"/>
    </w:rPr>
  </w:style>
  <w:style w:type="paragraph" w:styleId="CommentText">
    <w:name w:val="annotation text"/>
    <w:basedOn w:val="Normal"/>
    <w:link w:val="CommentTextChar"/>
    <w:uiPriority w:val="99"/>
    <w:semiHidden/>
    <w:unhideWhenUsed/>
    <w:rsid w:val="002D5AE5"/>
    <w:pPr>
      <w:overflowPunct w:val="0"/>
      <w:autoSpaceDE w:val="0"/>
      <w:autoSpaceDN w:val="0"/>
      <w:adjustRightInd w:val="0"/>
      <w:spacing w:before="0" w:line="240" w:lineRule="auto"/>
      <w:ind w:left="360" w:hanging="360"/>
      <w:textAlignment w:val="baseline"/>
    </w:pPr>
    <w:rPr>
      <w:rFonts w:ascii="Arial" w:eastAsia="Times New Roman" w:hAnsi="Arial" w:cs="Times New Roman"/>
      <w:spacing w:val="0"/>
      <w:kern w:val="0"/>
      <w:sz w:val="20"/>
      <w:szCs w:val="20"/>
    </w:rPr>
  </w:style>
  <w:style w:type="character" w:customStyle="1" w:styleId="CommentTextChar">
    <w:name w:val="Comment Text Char"/>
    <w:basedOn w:val="DefaultParagraphFont"/>
    <w:link w:val="CommentText"/>
    <w:uiPriority w:val="99"/>
    <w:semiHidden/>
    <w:rsid w:val="002D5AE5"/>
    <w:rPr>
      <w:rFonts w:ascii="Arial" w:eastAsia="Times New Roman" w:hAnsi="Arial" w:cs="Times New Roman"/>
      <w:sz w:val="20"/>
      <w:szCs w:val="20"/>
    </w:rPr>
  </w:style>
  <w:style w:type="character" w:styleId="Hyperlink">
    <w:name w:val="Hyperlink"/>
    <w:basedOn w:val="DefaultParagraphFont"/>
    <w:uiPriority w:val="99"/>
    <w:unhideWhenUsed/>
    <w:rsid w:val="004203EF"/>
    <w:rPr>
      <w:color w:val="00415A" w:themeColor="hyperlink"/>
      <w:u w:val="single"/>
    </w:rPr>
  </w:style>
  <w:style w:type="paragraph" w:styleId="PlainText">
    <w:name w:val="Plain Text"/>
    <w:basedOn w:val="Normal"/>
    <w:link w:val="PlainTextChar"/>
    <w:rsid w:val="000906BF"/>
    <w:pPr>
      <w:spacing w:before="0" w:line="240" w:lineRule="auto"/>
    </w:pPr>
    <w:rPr>
      <w:rFonts w:ascii="Courier" w:eastAsia="Times" w:hAnsi="Courier" w:cs="Times New Roman"/>
      <w:spacing w:val="0"/>
      <w:kern w:val="0"/>
      <w:sz w:val="24"/>
      <w:szCs w:val="20"/>
    </w:rPr>
  </w:style>
  <w:style w:type="character" w:customStyle="1" w:styleId="PlainTextChar">
    <w:name w:val="Plain Text Char"/>
    <w:basedOn w:val="DefaultParagraphFont"/>
    <w:link w:val="PlainText"/>
    <w:rsid w:val="000906BF"/>
    <w:rPr>
      <w:rFonts w:ascii="Courier" w:eastAsia="Times" w:hAnsi="Courier"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Normal Paragraph SECOND"/>
    <w:rsid w:val="00E5484A"/>
    <w:pPr>
      <w:spacing w:before="360" w:after="0" w:line="300" w:lineRule="exact"/>
    </w:pPr>
    <w:rPr>
      <w:rFonts w:ascii="Palatino Linotype" w:hAnsi="Palatino Linotype"/>
      <w:spacing w:val="4"/>
      <w:kern w:val="12"/>
    </w:rPr>
  </w:style>
  <w:style w:type="paragraph" w:styleId="Heading1">
    <w:name w:val="heading 1"/>
    <w:basedOn w:val="BulletListBreakRegular"/>
    <w:next w:val="Normal"/>
    <w:link w:val="Heading1Char"/>
    <w:uiPriority w:val="9"/>
    <w:rsid w:val="00BC14CD"/>
    <w:pPr>
      <w:numPr>
        <w:numId w:val="0"/>
      </w:numPr>
      <w:outlineLvl w:val="0"/>
    </w:pPr>
  </w:style>
  <w:style w:type="paragraph" w:styleId="Heading2">
    <w:name w:val="heading 2"/>
    <w:basedOn w:val="Normal"/>
    <w:next w:val="Normal"/>
    <w:link w:val="Heading2Char"/>
    <w:uiPriority w:val="9"/>
    <w:rsid w:val="00354076"/>
    <w:pPr>
      <w:keepNext/>
      <w:keepLines/>
      <w:outlineLvl w:val="1"/>
    </w:pPr>
    <w:rPr>
      <w:rFonts w:eastAsiaTheme="majorEastAsia" w:cstheme="majorBidi"/>
      <w:b/>
      <w:bCs/>
      <w:color w:val="00415A" w:themeColor="text1"/>
      <w:sz w:val="26"/>
      <w:szCs w:val="26"/>
    </w:rPr>
  </w:style>
  <w:style w:type="paragraph" w:styleId="Heading3">
    <w:name w:val="heading 3"/>
    <w:basedOn w:val="Normal"/>
    <w:next w:val="Normal"/>
    <w:link w:val="Heading3Char"/>
    <w:uiPriority w:val="9"/>
    <w:unhideWhenUsed/>
    <w:rsid w:val="00354076"/>
    <w:pPr>
      <w:keepNext/>
      <w:keepLines/>
      <w:outlineLvl w:val="2"/>
    </w:pPr>
    <w:rPr>
      <w:rFonts w:eastAsiaTheme="majorEastAsia" w:cstheme="majorBidi"/>
      <w:b/>
      <w:bCs/>
      <w:color w:val="EEB211" w:themeColor="text2"/>
      <w:sz w:val="24"/>
    </w:rPr>
  </w:style>
  <w:style w:type="paragraph" w:styleId="Heading4">
    <w:name w:val="heading 4"/>
    <w:basedOn w:val="Normal"/>
    <w:next w:val="Normal"/>
    <w:link w:val="Heading4Char"/>
    <w:uiPriority w:val="9"/>
    <w:semiHidden/>
    <w:unhideWhenUsed/>
    <w:rsid w:val="00354076"/>
    <w:pPr>
      <w:keepNext/>
      <w:keepLines/>
      <w:outlineLvl w:val="3"/>
    </w:pPr>
    <w:rPr>
      <w:rFonts w:eastAsiaTheme="majorEastAsia" w:cstheme="majorBidi"/>
      <w:b/>
      <w:bCs/>
      <w:i/>
      <w:iCs/>
      <w:color w:val="00415A" w:themeColor="text1"/>
    </w:rPr>
  </w:style>
  <w:style w:type="paragraph" w:styleId="Heading5">
    <w:name w:val="heading 5"/>
    <w:basedOn w:val="Normal"/>
    <w:next w:val="Normal"/>
    <w:link w:val="Heading5Char"/>
    <w:uiPriority w:val="9"/>
    <w:semiHidden/>
    <w:unhideWhenUsed/>
    <w:qFormat/>
    <w:rsid w:val="00897E08"/>
    <w:pPr>
      <w:keepNext/>
      <w:keepLines/>
      <w:outlineLvl w:val="4"/>
    </w:pPr>
    <w:rPr>
      <w:rFonts w:eastAsiaTheme="majorEastAsia" w:cstheme="majorBidi"/>
      <w:i/>
      <w:color w:val="00415A" w:themeColor="text1"/>
    </w:rPr>
  </w:style>
  <w:style w:type="paragraph" w:styleId="Heading6">
    <w:name w:val="heading 6"/>
    <w:basedOn w:val="Normal"/>
    <w:next w:val="Normal"/>
    <w:link w:val="Heading6Char"/>
    <w:uiPriority w:val="9"/>
    <w:semiHidden/>
    <w:unhideWhenUsed/>
    <w:rsid w:val="00E10E1E"/>
    <w:pPr>
      <w:keepNext/>
      <w:keepLines/>
      <w:outlineLvl w:val="5"/>
    </w:pPr>
    <w:rPr>
      <w:rFonts w:asciiTheme="majorHAnsi" w:eastAsiaTheme="majorEastAsia" w:hAnsiTheme="majorHAnsi" w:cstheme="majorBidi"/>
      <w:i/>
      <w:iCs/>
      <w:color w:val="7658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4CD"/>
    <w:rPr>
      <w:rFonts w:ascii="Palatino Linotype" w:hAnsi="Palatino Linotype"/>
      <w:spacing w:val="4"/>
      <w:kern w:val="12"/>
      <w:sz w:val="18"/>
    </w:rPr>
  </w:style>
  <w:style w:type="character" w:customStyle="1" w:styleId="Heading2Char">
    <w:name w:val="Heading 2 Char"/>
    <w:basedOn w:val="DefaultParagraphFont"/>
    <w:link w:val="Heading2"/>
    <w:uiPriority w:val="9"/>
    <w:rsid w:val="00354076"/>
    <w:rPr>
      <w:rFonts w:eastAsiaTheme="majorEastAsia" w:cstheme="majorBidi"/>
      <w:b/>
      <w:bCs/>
      <w:color w:val="00415A" w:themeColor="text1"/>
      <w:spacing w:val="4"/>
      <w:kern w:val="12"/>
      <w:sz w:val="26"/>
      <w:szCs w:val="26"/>
    </w:rPr>
  </w:style>
  <w:style w:type="character" w:customStyle="1" w:styleId="Heading3Char">
    <w:name w:val="Heading 3 Char"/>
    <w:basedOn w:val="DefaultParagraphFont"/>
    <w:link w:val="Heading3"/>
    <w:uiPriority w:val="9"/>
    <w:rsid w:val="00354076"/>
    <w:rPr>
      <w:rFonts w:eastAsiaTheme="majorEastAsia" w:cstheme="majorBidi"/>
      <w:b/>
      <w:bCs/>
      <w:color w:val="EEB211" w:themeColor="text2"/>
      <w:spacing w:val="4"/>
      <w:kern w:val="12"/>
      <w:sz w:val="24"/>
    </w:rPr>
  </w:style>
  <w:style w:type="character" w:customStyle="1" w:styleId="Heading4Char">
    <w:name w:val="Heading 4 Char"/>
    <w:basedOn w:val="DefaultParagraphFont"/>
    <w:link w:val="Heading4"/>
    <w:uiPriority w:val="9"/>
    <w:semiHidden/>
    <w:rsid w:val="00354076"/>
    <w:rPr>
      <w:rFonts w:eastAsiaTheme="majorEastAsia" w:cstheme="majorBidi"/>
      <w:b/>
      <w:bCs/>
      <w:i/>
      <w:iCs/>
      <w:color w:val="00415A" w:themeColor="text1"/>
      <w:spacing w:val="4"/>
      <w:kern w:val="12"/>
      <w:sz w:val="20"/>
    </w:rPr>
  </w:style>
  <w:style w:type="character" w:customStyle="1" w:styleId="Heading5Char">
    <w:name w:val="Heading 5 Char"/>
    <w:basedOn w:val="DefaultParagraphFont"/>
    <w:link w:val="Heading5"/>
    <w:uiPriority w:val="9"/>
    <w:semiHidden/>
    <w:rsid w:val="00E10E1E"/>
    <w:rPr>
      <w:rFonts w:ascii="Lucida Sans" w:eastAsiaTheme="majorEastAsia" w:hAnsi="Lucida Sans" w:cstheme="majorBidi"/>
      <w:i/>
      <w:color w:val="00415A" w:themeColor="text1"/>
      <w:spacing w:val="4"/>
      <w:kern w:val="12"/>
      <w:sz w:val="18"/>
    </w:rPr>
  </w:style>
  <w:style w:type="character" w:customStyle="1" w:styleId="Heading6Char">
    <w:name w:val="Heading 6 Char"/>
    <w:basedOn w:val="DefaultParagraphFont"/>
    <w:link w:val="Heading6"/>
    <w:uiPriority w:val="9"/>
    <w:semiHidden/>
    <w:rsid w:val="00E10E1E"/>
    <w:rPr>
      <w:rFonts w:asciiTheme="majorHAnsi" w:eastAsiaTheme="majorEastAsia" w:hAnsiTheme="majorHAnsi" w:cstheme="majorBidi"/>
      <w:i/>
      <w:iCs/>
      <w:color w:val="765808" w:themeColor="accent1" w:themeShade="7F"/>
      <w:spacing w:val="4"/>
      <w:kern w:val="12"/>
      <w:sz w:val="18"/>
    </w:rPr>
  </w:style>
  <w:style w:type="paragraph" w:customStyle="1" w:styleId="HeaderTitle">
    <w:name w:val="Header Title"/>
    <w:basedOn w:val="Normal"/>
    <w:rsid w:val="003D69C6"/>
    <w:pPr>
      <w:spacing w:line="500" w:lineRule="exact"/>
      <w:jc w:val="center"/>
    </w:pPr>
    <w:rPr>
      <w:rFonts w:ascii="Optima" w:hAnsi="Optima"/>
      <w:sz w:val="32"/>
      <w:szCs w:val="32"/>
    </w:rPr>
  </w:style>
  <w:style w:type="paragraph" w:customStyle="1" w:styleId="BodySubheadFIRST">
    <w:name w:val="Body Subhead FIRST"/>
    <w:basedOn w:val="Normal"/>
    <w:rsid w:val="00E5484A"/>
    <w:pPr>
      <w:spacing w:before="1560"/>
    </w:pPr>
    <w:rPr>
      <w:b/>
      <w:sz w:val="26"/>
      <w:szCs w:val="24"/>
    </w:rPr>
  </w:style>
  <w:style w:type="paragraph" w:styleId="BalloonText">
    <w:name w:val="Balloon Text"/>
    <w:basedOn w:val="Normal"/>
    <w:link w:val="BalloonTextChar"/>
    <w:uiPriority w:val="99"/>
    <w:semiHidden/>
    <w:unhideWhenUsed/>
    <w:rsid w:val="00525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77"/>
    <w:rPr>
      <w:rFonts w:ascii="Tahoma" w:hAnsi="Tahoma" w:cs="Tahoma"/>
      <w:sz w:val="16"/>
      <w:szCs w:val="16"/>
    </w:rPr>
  </w:style>
  <w:style w:type="paragraph" w:styleId="Header">
    <w:name w:val="header"/>
    <w:basedOn w:val="Normal"/>
    <w:link w:val="HeaderChar"/>
    <w:uiPriority w:val="99"/>
    <w:unhideWhenUsed/>
    <w:rsid w:val="00525E7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25E77"/>
    <w:rPr>
      <w:rFonts w:ascii="Lucida Sans" w:hAnsi="Lucida Sans"/>
      <w:spacing w:val="4"/>
      <w:kern w:val="12"/>
      <w:sz w:val="18"/>
    </w:rPr>
  </w:style>
  <w:style w:type="paragraph" w:styleId="Footer">
    <w:name w:val="footer"/>
    <w:basedOn w:val="Normal"/>
    <w:link w:val="FooterChar"/>
    <w:unhideWhenUsed/>
    <w:rsid w:val="0045539B"/>
    <w:pPr>
      <w:tabs>
        <w:tab w:val="center" w:pos="4680"/>
        <w:tab w:val="right" w:pos="9360"/>
      </w:tabs>
      <w:spacing w:before="0" w:line="240" w:lineRule="auto"/>
    </w:pPr>
  </w:style>
  <w:style w:type="character" w:customStyle="1" w:styleId="FooterChar">
    <w:name w:val="Footer Char"/>
    <w:basedOn w:val="DefaultParagraphFont"/>
    <w:link w:val="Footer"/>
    <w:rsid w:val="0045539B"/>
    <w:rPr>
      <w:rFonts w:ascii="Palatino Linotype" w:hAnsi="Palatino Linotype"/>
      <w:spacing w:val="4"/>
      <w:kern w:val="12"/>
      <w:sz w:val="20"/>
    </w:rPr>
  </w:style>
  <w:style w:type="character" w:styleId="SubtleEmphasis">
    <w:name w:val="Subtle Emphasis"/>
    <w:basedOn w:val="DefaultParagraphFont"/>
    <w:uiPriority w:val="19"/>
    <w:semiHidden/>
    <w:qFormat/>
    <w:rsid w:val="00331FAB"/>
    <w:rPr>
      <w:i/>
      <w:iCs/>
      <w:color w:val="2DC4FF" w:themeColor="text1" w:themeTint="7F"/>
    </w:rPr>
  </w:style>
  <w:style w:type="paragraph" w:styleId="BodyText">
    <w:name w:val="Body Text"/>
    <w:basedOn w:val="Normal"/>
    <w:link w:val="BodyTextChar"/>
    <w:uiPriority w:val="99"/>
    <w:semiHidden/>
    <w:unhideWhenUsed/>
    <w:rsid w:val="00AB4E39"/>
    <w:pPr>
      <w:spacing w:after="120"/>
    </w:pPr>
  </w:style>
  <w:style w:type="character" w:customStyle="1" w:styleId="BodyTextChar">
    <w:name w:val="Body Text Char"/>
    <w:basedOn w:val="DefaultParagraphFont"/>
    <w:link w:val="BodyText"/>
    <w:uiPriority w:val="99"/>
    <w:semiHidden/>
    <w:rsid w:val="00AB4E39"/>
    <w:rPr>
      <w:rFonts w:ascii="Lucida Sans" w:hAnsi="Lucida Sans"/>
      <w:color w:val="00415A" w:themeColor="background1"/>
      <w:spacing w:val="4"/>
      <w:kern w:val="12"/>
      <w:sz w:val="18"/>
    </w:rPr>
  </w:style>
  <w:style w:type="paragraph" w:styleId="BodyTextFirstIndent">
    <w:name w:val="Body Text First Indent"/>
    <w:basedOn w:val="BodyText"/>
    <w:link w:val="BodyTextFirstIndentChar"/>
    <w:uiPriority w:val="99"/>
    <w:semiHidden/>
    <w:rsid w:val="00AB4E39"/>
    <w:pPr>
      <w:spacing w:after="300"/>
      <w:ind w:firstLine="360"/>
    </w:pPr>
  </w:style>
  <w:style w:type="character" w:customStyle="1" w:styleId="BodyTextFirstIndentChar">
    <w:name w:val="Body Text First Indent Char"/>
    <w:basedOn w:val="BodyTextChar"/>
    <w:link w:val="BodyTextFirstIndent"/>
    <w:uiPriority w:val="99"/>
    <w:semiHidden/>
    <w:rsid w:val="00E10E1E"/>
    <w:rPr>
      <w:rFonts w:ascii="Lucida Sans" w:hAnsi="Lucida Sans"/>
      <w:color w:val="00415A" w:themeColor="background1"/>
      <w:spacing w:val="4"/>
      <w:kern w:val="12"/>
      <w:sz w:val="18"/>
    </w:rPr>
  </w:style>
  <w:style w:type="paragraph" w:styleId="BodyTextIndent">
    <w:name w:val="Body Text Indent"/>
    <w:basedOn w:val="Normal"/>
    <w:link w:val="BodyTextIndentChar"/>
    <w:uiPriority w:val="99"/>
    <w:semiHidden/>
    <w:rsid w:val="00AB4E39"/>
    <w:pPr>
      <w:spacing w:after="120"/>
      <w:ind w:left="360"/>
    </w:pPr>
  </w:style>
  <w:style w:type="character" w:customStyle="1" w:styleId="BodyTextIndentChar">
    <w:name w:val="Body Text Indent Char"/>
    <w:basedOn w:val="DefaultParagraphFont"/>
    <w:link w:val="BodyTextIndent"/>
    <w:uiPriority w:val="99"/>
    <w:semiHidden/>
    <w:rsid w:val="00E10E1E"/>
    <w:rPr>
      <w:rFonts w:ascii="Lucida Sans" w:hAnsi="Lucida Sans"/>
      <w:color w:val="00415A" w:themeColor="background1"/>
      <w:spacing w:val="4"/>
      <w:kern w:val="12"/>
      <w:sz w:val="18"/>
    </w:rPr>
  </w:style>
  <w:style w:type="paragraph" w:styleId="BodyTextFirstIndent2">
    <w:name w:val="Body Text First Indent 2"/>
    <w:basedOn w:val="BodyTextIndent"/>
    <w:link w:val="BodyTextFirstIndent2Char"/>
    <w:uiPriority w:val="99"/>
    <w:semiHidden/>
    <w:rsid w:val="00AB4E39"/>
    <w:pPr>
      <w:spacing w:after="300"/>
      <w:ind w:firstLine="360"/>
    </w:pPr>
  </w:style>
  <w:style w:type="character" w:customStyle="1" w:styleId="BodyTextFirstIndent2Char">
    <w:name w:val="Body Text First Indent 2 Char"/>
    <w:basedOn w:val="BodyTextIndentChar"/>
    <w:link w:val="BodyTextFirstIndent2"/>
    <w:uiPriority w:val="99"/>
    <w:semiHidden/>
    <w:rsid w:val="00E10E1E"/>
    <w:rPr>
      <w:rFonts w:ascii="Lucida Sans" w:hAnsi="Lucida Sans"/>
      <w:color w:val="00415A" w:themeColor="background1"/>
      <w:spacing w:val="4"/>
      <w:kern w:val="12"/>
      <w:sz w:val="18"/>
    </w:rPr>
  </w:style>
  <w:style w:type="paragraph" w:styleId="BodyTextIndent2">
    <w:name w:val="Body Text Indent 2"/>
    <w:basedOn w:val="Normal"/>
    <w:link w:val="BodyTextIndent2Char"/>
    <w:uiPriority w:val="99"/>
    <w:semiHidden/>
    <w:rsid w:val="00AB4E39"/>
    <w:pPr>
      <w:spacing w:after="120" w:line="480" w:lineRule="auto"/>
      <w:ind w:left="360"/>
    </w:pPr>
  </w:style>
  <w:style w:type="character" w:customStyle="1" w:styleId="BodyTextIndent2Char">
    <w:name w:val="Body Text Indent 2 Char"/>
    <w:basedOn w:val="DefaultParagraphFont"/>
    <w:link w:val="BodyTextIndent2"/>
    <w:uiPriority w:val="99"/>
    <w:semiHidden/>
    <w:rsid w:val="00E10E1E"/>
    <w:rPr>
      <w:rFonts w:ascii="Lucida Sans" w:hAnsi="Lucida Sans"/>
      <w:color w:val="00415A" w:themeColor="background1"/>
      <w:spacing w:val="4"/>
      <w:kern w:val="12"/>
      <w:sz w:val="18"/>
    </w:rPr>
  </w:style>
  <w:style w:type="paragraph" w:styleId="BodyTextIndent3">
    <w:name w:val="Body Text Indent 3"/>
    <w:basedOn w:val="Normal"/>
    <w:link w:val="BodyTextIndent3Char"/>
    <w:uiPriority w:val="99"/>
    <w:semiHidden/>
    <w:rsid w:val="00AB4E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0E1E"/>
    <w:rPr>
      <w:rFonts w:ascii="Lucida Sans" w:hAnsi="Lucida Sans"/>
      <w:color w:val="00415A" w:themeColor="background1"/>
      <w:spacing w:val="4"/>
      <w:kern w:val="12"/>
      <w:sz w:val="16"/>
      <w:szCs w:val="16"/>
    </w:rPr>
  </w:style>
  <w:style w:type="paragraph" w:styleId="Closing">
    <w:name w:val="Closing"/>
    <w:basedOn w:val="Normal"/>
    <w:link w:val="ClosingChar"/>
    <w:uiPriority w:val="99"/>
    <w:semiHidden/>
    <w:rsid w:val="00AB4E39"/>
    <w:pPr>
      <w:spacing w:before="0" w:line="240" w:lineRule="auto"/>
      <w:ind w:left="4320"/>
    </w:pPr>
  </w:style>
  <w:style w:type="character" w:customStyle="1" w:styleId="ClosingChar">
    <w:name w:val="Closing Char"/>
    <w:basedOn w:val="DefaultParagraphFont"/>
    <w:link w:val="Closing"/>
    <w:uiPriority w:val="99"/>
    <w:semiHidden/>
    <w:rsid w:val="00E10E1E"/>
    <w:rPr>
      <w:rFonts w:ascii="Lucida Sans" w:hAnsi="Lucida Sans"/>
      <w:color w:val="00415A" w:themeColor="background1"/>
      <w:spacing w:val="4"/>
      <w:kern w:val="12"/>
      <w:sz w:val="18"/>
    </w:rPr>
  </w:style>
  <w:style w:type="paragraph" w:styleId="ListBullet">
    <w:name w:val="List Bullet"/>
    <w:basedOn w:val="Normal"/>
    <w:uiPriority w:val="99"/>
    <w:semiHidden/>
    <w:rsid w:val="00AB4E39"/>
    <w:pPr>
      <w:numPr>
        <w:numId w:val="1"/>
      </w:numPr>
      <w:contextualSpacing/>
    </w:pPr>
  </w:style>
  <w:style w:type="paragraph" w:styleId="ListBullet2">
    <w:name w:val="List Bullet 2"/>
    <w:basedOn w:val="Normal"/>
    <w:uiPriority w:val="99"/>
    <w:semiHidden/>
    <w:rsid w:val="00AB4E39"/>
    <w:pPr>
      <w:numPr>
        <w:numId w:val="2"/>
      </w:numPr>
      <w:contextualSpacing/>
    </w:pPr>
  </w:style>
  <w:style w:type="paragraph" w:styleId="ListBullet3">
    <w:name w:val="List Bullet 3"/>
    <w:basedOn w:val="Normal"/>
    <w:uiPriority w:val="99"/>
    <w:semiHidden/>
    <w:rsid w:val="00AB4E39"/>
    <w:pPr>
      <w:numPr>
        <w:numId w:val="3"/>
      </w:numPr>
      <w:contextualSpacing/>
    </w:pPr>
  </w:style>
  <w:style w:type="paragraph" w:styleId="ListBullet4">
    <w:name w:val="List Bullet 4"/>
    <w:basedOn w:val="Normal"/>
    <w:uiPriority w:val="99"/>
    <w:semiHidden/>
    <w:rsid w:val="00AB4E39"/>
    <w:pPr>
      <w:numPr>
        <w:numId w:val="4"/>
      </w:numPr>
      <w:contextualSpacing/>
    </w:pPr>
  </w:style>
  <w:style w:type="paragraph" w:styleId="ListBullet5">
    <w:name w:val="List Bullet 5"/>
    <w:basedOn w:val="Normal"/>
    <w:uiPriority w:val="99"/>
    <w:semiHidden/>
    <w:rsid w:val="00AB4E39"/>
    <w:pPr>
      <w:numPr>
        <w:numId w:val="5"/>
      </w:numPr>
      <w:contextualSpacing/>
    </w:pPr>
  </w:style>
  <w:style w:type="paragraph" w:styleId="ListContinue">
    <w:name w:val="List Continue"/>
    <w:basedOn w:val="Normal"/>
    <w:uiPriority w:val="99"/>
    <w:semiHidden/>
    <w:rsid w:val="00AB4E39"/>
    <w:pPr>
      <w:spacing w:after="120"/>
      <w:ind w:left="360"/>
      <w:contextualSpacing/>
    </w:pPr>
  </w:style>
  <w:style w:type="paragraph" w:styleId="ListContinue2">
    <w:name w:val="List Continue 2"/>
    <w:basedOn w:val="Normal"/>
    <w:uiPriority w:val="99"/>
    <w:semiHidden/>
    <w:rsid w:val="00AB4E39"/>
    <w:pPr>
      <w:spacing w:after="120"/>
      <w:ind w:left="720"/>
      <w:contextualSpacing/>
    </w:pPr>
  </w:style>
  <w:style w:type="paragraph" w:styleId="ListNumber">
    <w:name w:val="List Number"/>
    <w:basedOn w:val="Normal"/>
    <w:uiPriority w:val="99"/>
    <w:semiHidden/>
    <w:rsid w:val="00AB4E39"/>
    <w:pPr>
      <w:numPr>
        <w:numId w:val="6"/>
      </w:numPr>
      <w:contextualSpacing/>
    </w:pPr>
  </w:style>
  <w:style w:type="paragraph" w:styleId="ListNumber2">
    <w:name w:val="List Number 2"/>
    <w:basedOn w:val="Normal"/>
    <w:uiPriority w:val="99"/>
    <w:semiHidden/>
    <w:rsid w:val="00AB4E39"/>
    <w:pPr>
      <w:numPr>
        <w:numId w:val="7"/>
      </w:numPr>
      <w:contextualSpacing/>
    </w:pPr>
  </w:style>
  <w:style w:type="paragraph" w:styleId="ListNumber3">
    <w:name w:val="List Number 3"/>
    <w:basedOn w:val="Normal"/>
    <w:uiPriority w:val="99"/>
    <w:semiHidden/>
    <w:rsid w:val="00AB4E39"/>
    <w:pPr>
      <w:numPr>
        <w:numId w:val="8"/>
      </w:numPr>
      <w:contextualSpacing/>
    </w:pPr>
  </w:style>
  <w:style w:type="paragraph" w:styleId="ListNumber4">
    <w:name w:val="List Number 4"/>
    <w:basedOn w:val="Normal"/>
    <w:uiPriority w:val="99"/>
    <w:semiHidden/>
    <w:rsid w:val="00AB4E39"/>
    <w:pPr>
      <w:numPr>
        <w:numId w:val="9"/>
      </w:numPr>
      <w:contextualSpacing/>
    </w:pPr>
  </w:style>
  <w:style w:type="paragraph" w:styleId="MacroText">
    <w:name w:val="macro"/>
    <w:link w:val="MacroTextChar"/>
    <w:uiPriority w:val="99"/>
    <w:semiHidden/>
    <w:rsid w:val="00AB4E39"/>
    <w:pPr>
      <w:tabs>
        <w:tab w:val="left" w:pos="480"/>
        <w:tab w:val="left" w:pos="960"/>
        <w:tab w:val="left" w:pos="1440"/>
        <w:tab w:val="left" w:pos="1920"/>
        <w:tab w:val="left" w:pos="2400"/>
        <w:tab w:val="left" w:pos="2880"/>
        <w:tab w:val="left" w:pos="3360"/>
        <w:tab w:val="left" w:pos="3840"/>
        <w:tab w:val="left" w:pos="4320"/>
      </w:tabs>
      <w:spacing w:before="200" w:after="0" w:line="312" w:lineRule="auto"/>
    </w:pPr>
    <w:rPr>
      <w:rFonts w:ascii="Consolas" w:hAnsi="Consolas"/>
      <w:color w:val="00415A" w:themeColor="background1"/>
      <w:spacing w:val="4"/>
      <w:kern w:val="12"/>
      <w:sz w:val="20"/>
      <w:szCs w:val="20"/>
    </w:rPr>
  </w:style>
  <w:style w:type="character" w:customStyle="1" w:styleId="MacroTextChar">
    <w:name w:val="Macro Text Char"/>
    <w:basedOn w:val="DefaultParagraphFont"/>
    <w:link w:val="MacroText"/>
    <w:uiPriority w:val="99"/>
    <w:semiHidden/>
    <w:rsid w:val="00E10E1E"/>
    <w:rPr>
      <w:rFonts w:ascii="Consolas" w:hAnsi="Consolas"/>
      <w:color w:val="00415A" w:themeColor="background1"/>
      <w:spacing w:val="4"/>
      <w:kern w:val="12"/>
      <w:sz w:val="20"/>
      <w:szCs w:val="20"/>
    </w:rPr>
  </w:style>
  <w:style w:type="paragraph" w:styleId="MessageHeader">
    <w:name w:val="Message Header"/>
    <w:basedOn w:val="Normal"/>
    <w:link w:val="MessageHeaderChar"/>
    <w:uiPriority w:val="99"/>
    <w:semiHidden/>
    <w:rsid w:val="00AB4E39"/>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0E1E"/>
    <w:rPr>
      <w:rFonts w:asciiTheme="majorHAnsi" w:eastAsiaTheme="majorEastAsia" w:hAnsiTheme="majorHAnsi" w:cstheme="majorBidi"/>
      <w:color w:val="00415A" w:themeColor="background1"/>
      <w:spacing w:val="4"/>
      <w:kern w:val="12"/>
      <w:sz w:val="24"/>
      <w:szCs w:val="24"/>
      <w:shd w:val="pct20" w:color="auto" w:fill="auto"/>
    </w:rPr>
  </w:style>
  <w:style w:type="paragraph" w:styleId="NormalWeb">
    <w:name w:val="Normal (Web)"/>
    <w:basedOn w:val="Normal"/>
    <w:uiPriority w:val="99"/>
    <w:semiHidden/>
    <w:rsid w:val="00AB4E39"/>
    <w:rPr>
      <w:rFonts w:ascii="Times New Roman" w:hAnsi="Times New Roman" w:cs="Times New Roman"/>
      <w:sz w:val="24"/>
      <w:szCs w:val="24"/>
    </w:rPr>
  </w:style>
  <w:style w:type="paragraph" w:styleId="NormalIndent">
    <w:name w:val="Normal Indent"/>
    <w:basedOn w:val="Normal"/>
    <w:uiPriority w:val="99"/>
    <w:semiHidden/>
    <w:rsid w:val="00AB4E39"/>
    <w:pPr>
      <w:ind w:left="720"/>
    </w:pPr>
  </w:style>
  <w:style w:type="paragraph" w:styleId="NoteHeading">
    <w:name w:val="Note Heading"/>
    <w:basedOn w:val="Normal"/>
    <w:next w:val="Normal"/>
    <w:link w:val="NoteHeadingChar"/>
    <w:uiPriority w:val="99"/>
    <w:semiHidden/>
    <w:rsid w:val="00AB4E39"/>
    <w:pPr>
      <w:spacing w:before="0" w:line="240" w:lineRule="auto"/>
    </w:pPr>
  </w:style>
  <w:style w:type="character" w:customStyle="1" w:styleId="NoteHeadingChar">
    <w:name w:val="Note Heading Char"/>
    <w:basedOn w:val="DefaultParagraphFont"/>
    <w:link w:val="NoteHeading"/>
    <w:uiPriority w:val="99"/>
    <w:semiHidden/>
    <w:rsid w:val="00E10E1E"/>
    <w:rPr>
      <w:rFonts w:ascii="Lucida Sans" w:hAnsi="Lucida Sans"/>
      <w:color w:val="00415A" w:themeColor="background1"/>
      <w:spacing w:val="4"/>
      <w:kern w:val="12"/>
      <w:sz w:val="18"/>
    </w:rPr>
  </w:style>
  <w:style w:type="character" w:styleId="PageNumber">
    <w:name w:val="page number"/>
    <w:basedOn w:val="DefaultParagraphFont"/>
    <w:uiPriority w:val="99"/>
    <w:semiHidden/>
    <w:rsid w:val="00AB4E39"/>
  </w:style>
  <w:style w:type="paragraph" w:styleId="TableofFigures">
    <w:name w:val="table of figures"/>
    <w:basedOn w:val="Normal"/>
    <w:next w:val="Normal"/>
    <w:uiPriority w:val="99"/>
    <w:semiHidden/>
    <w:rsid w:val="00AB4E39"/>
  </w:style>
  <w:style w:type="table" w:customStyle="1" w:styleId="Style1">
    <w:name w:val="Style1"/>
    <w:basedOn w:val="TableNormal"/>
    <w:uiPriority w:val="99"/>
    <w:qFormat/>
    <w:rsid w:val="003A16E1"/>
    <w:pPr>
      <w:spacing w:after="0" w:line="240" w:lineRule="auto"/>
    </w:pPr>
    <w:tblPr>
      <w:tblInd w:w="0" w:type="dxa"/>
      <w:tblCellMar>
        <w:top w:w="0" w:type="dxa"/>
        <w:left w:w="108" w:type="dxa"/>
        <w:bottom w:w="0" w:type="dxa"/>
        <w:right w:w="108" w:type="dxa"/>
      </w:tblCellMar>
    </w:tblPr>
    <w:tblStylePr w:type="lastRow">
      <w:tblPr/>
      <w:tcPr>
        <w:shd w:val="clear" w:color="auto" w:fill="EEB211" w:themeFill="text2"/>
      </w:tcPr>
    </w:tblStylePr>
  </w:style>
  <w:style w:type="table" w:customStyle="1" w:styleId="LightList-Accent11">
    <w:name w:val="Light List - Accent 11"/>
    <w:aliases w:val="HMC"/>
    <w:basedOn w:val="TableNormal"/>
    <w:uiPriority w:val="61"/>
    <w:rsid w:val="00B45EA2"/>
    <w:pPr>
      <w:spacing w:after="0" w:line="240" w:lineRule="auto"/>
    </w:pPr>
    <w:rPr>
      <w:color w:val="00415A" w:themeColor="text1"/>
    </w:rPr>
    <w:tblPr>
      <w:tblStyleRowBandSize w:val="1"/>
      <w:tblStyleColBandSize w:val="1"/>
      <w:tblInd w:w="0" w:type="dxa"/>
      <w:tblBorders>
        <w:top w:val="single" w:sz="8" w:space="0" w:color="EEB211" w:themeColor="accent1"/>
        <w:left w:val="single" w:sz="8" w:space="0" w:color="EEB211" w:themeColor="accent1"/>
        <w:bottom w:val="single" w:sz="8" w:space="0" w:color="EEB211" w:themeColor="accent1"/>
        <w:right w:val="single" w:sz="8" w:space="0" w:color="EEB211" w:themeColor="accent1"/>
        <w:insideH w:val="single" w:sz="8" w:space="0" w:color="EEB211" w:themeColor="accent1"/>
        <w:insideV w:val="single" w:sz="8" w:space="0" w:color="EEB211" w:themeColor="accent1"/>
      </w:tblBorders>
      <w:tblCellMar>
        <w:top w:w="72" w:type="dxa"/>
        <w:left w:w="216" w:type="dxa"/>
        <w:bottom w:w="72" w:type="dxa"/>
        <w:right w:w="216" w:type="dxa"/>
      </w:tblCellMar>
    </w:tblPr>
    <w:trPr>
      <w:cantSplit/>
    </w:trPr>
    <w:tcPr>
      <w:shd w:val="clear" w:color="auto" w:fill="auto"/>
    </w:tcPr>
    <w:tblStylePr w:type="firstRow">
      <w:pPr>
        <w:wordWrap/>
        <w:spacing w:line="240" w:lineRule="auto"/>
      </w:pPr>
      <w:rPr>
        <w:b/>
        <w:bCs/>
        <w:color w:val="00415A" w:themeColor="background1"/>
      </w:rPr>
      <w:tblPr/>
      <w:trPr>
        <w:tblHeader/>
      </w:trPr>
      <w:tcPr>
        <w:tcBorders>
          <w:top w:val="nil"/>
          <w:left w:val="nil"/>
          <w:bottom w:val="single" w:sz="8" w:space="0" w:color="EEB211" w:themeColor="accent1"/>
          <w:right w:val="nil"/>
          <w:insideH w:val="nil"/>
          <w:insideV w:val="nil"/>
          <w:tl2br w:val="nil"/>
          <w:tr2bl w:val="nil"/>
        </w:tcBorders>
        <w:tcMar>
          <w:top w:w="144" w:type="dxa"/>
          <w:left w:w="216" w:type="dxa"/>
          <w:bottom w:w="144" w:type="dxa"/>
          <w:right w:w="216" w:type="dxa"/>
        </w:tcMar>
      </w:tcPr>
    </w:tblStylePr>
    <w:tblStylePr w:type="lastRow">
      <w:pPr>
        <w:spacing w:before="0" w:after="0" w:line="240" w:lineRule="auto"/>
      </w:pPr>
      <w:rPr>
        <w:b/>
        <w:bCs/>
      </w:rPr>
      <w:tblPr/>
      <w:tcPr>
        <w:tcBorders>
          <w:top w:val="double" w:sz="6" w:space="0" w:color="EEB211" w:themeColor="accent1"/>
          <w:left w:val="single" w:sz="8" w:space="0" w:color="EEB211" w:themeColor="accent1"/>
          <w:bottom w:val="single" w:sz="8" w:space="0" w:color="EEB211" w:themeColor="accent1"/>
          <w:right w:val="single" w:sz="8" w:space="0" w:color="EEB211" w:themeColor="accent1"/>
        </w:tcBorders>
        <w:shd w:val="clear" w:color="auto" w:fill="FBEFCF" w:themeFill="text2" w:themeFillTint="33"/>
      </w:tcPr>
    </w:tblStylePr>
    <w:tblStylePr w:type="firstCol">
      <w:rPr>
        <w:b/>
        <w:bCs/>
      </w:rPr>
    </w:tblStylePr>
    <w:tblStylePr w:type="lastCol">
      <w:rPr>
        <w:b/>
        <w:bCs/>
      </w:rPr>
      <w:tblPr/>
      <w:tcPr>
        <w:tcBorders>
          <w:top w:val="single" w:sz="8" w:space="0" w:color="EEB211" w:themeColor="accent1"/>
          <w:left w:val="single" w:sz="8" w:space="0" w:color="EEB211" w:themeColor="accent1"/>
          <w:bottom w:val="single" w:sz="8" w:space="0" w:color="EEB211" w:themeColor="accent1"/>
          <w:right w:val="single" w:sz="8" w:space="0" w:color="EEB211" w:themeColor="accent1"/>
          <w:insideH w:val="nil"/>
          <w:insideV w:val="nil"/>
          <w:tl2br w:val="nil"/>
          <w:tr2bl w:val="nil"/>
        </w:tcBorders>
        <w:shd w:val="clear" w:color="auto" w:fill="auto"/>
      </w:tcPr>
    </w:tblStylePr>
    <w:tblStylePr w:type="band1Vert">
      <w:tblPr/>
      <w:tcPr>
        <w:tcBorders>
          <w:top w:val="single" w:sz="8" w:space="0" w:color="EEB211" w:themeColor="accent1"/>
          <w:left w:val="nil"/>
          <w:bottom w:val="single" w:sz="8" w:space="0" w:color="EEB211" w:themeColor="accent1"/>
          <w:right w:val="nil"/>
          <w:insideH w:val="nil"/>
          <w:insideV w:val="nil"/>
          <w:tl2br w:val="nil"/>
          <w:tr2bl w:val="nil"/>
        </w:tcBorders>
        <w:shd w:val="clear" w:color="auto" w:fill="auto"/>
      </w:tcPr>
    </w:tblStylePr>
    <w:tblStylePr w:type="band2Vert">
      <w:tblPr/>
      <w:tcPr>
        <w:tcBorders>
          <w:top w:val="single" w:sz="8" w:space="0" w:color="EEB211" w:themeColor="accent1"/>
          <w:left w:val="nil"/>
          <w:bottom w:val="single" w:sz="8" w:space="0" w:color="EEB211" w:themeColor="accent1"/>
          <w:right w:val="nil"/>
          <w:insideH w:val="nil"/>
          <w:insideV w:val="nil"/>
          <w:tl2br w:val="nil"/>
          <w:tr2bl w:val="nil"/>
        </w:tcBorders>
        <w:shd w:val="clear" w:color="auto" w:fill="FBEFCF" w:themeFill="text2" w:themeFillTint="33"/>
      </w:tcPr>
    </w:tblStylePr>
    <w:tblStylePr w:type="band1Horz">
      <w:tblPr/>
      <w:tcPr>
        <w:tcBorders>
          <w:top w:val="nil"/>
          <w:left w:val="single" w:sz="8" w:space="0" w:color="EEB211" w:themeColor="accent1"/>
          <w:bottom w:val="nil"/>
          <w:right w:val="single" w:sz="8" w:space="0" w:color="EEB211" w:themeColor="accent1"/>
          <w:insideH w:val="nil"/>
          <w:insideV w:val="single" w:sz="8" w:space="0" w:color="EEB211" w:themeColor="accent1"/>
          <w:tl2br w:val="nil"/>
          <w:tr2bl w:val="nil"/>
        </w:tcBorders>
        <w:shd w:val="clear" w:color="auto" w:fill="FBEFCF" w:themeFill="text2" w:themeFillTint="33"/>
      </w:tcPr>
    </w:tblStylePr>
    <w:tblStylePr w:type="band2Horz">
      <w:tblPr/>
      <w:tcPr>
        <w:tcBorders>
          <w:top w:val="nil"/>
          <w:left w:val="single" w:sz="8" w:space="0" w:color="EEB211" w:themeColor="accent1"/>
          <w:bottom w:val="nil"/>
          <w:right w:val="single" w:sz="8" w:space="0" w:color="EEB211" w:themeColor="accent1"/>
          <w:insideH w:val="nil"/>
          <w:insideV w:val="single" w:sz="8" w:space="0" w:color="EEB211" w:themeColor="accent1"/>
          <w:tl2br w:val="nil"/>
          <w:tr2bl w:val="nil"/>
        </w:tcBorders>
        <w:shd w:val="clear" w:color="auto" w:fill="auto"/>
      </w:tcPr>
    </w:tblStylePr>
    <w:tblStylePr w:type="seCell">
      <w:tblPr/>
      <w:tcPr>
        <w:tcBorders>
          <w:top w:val="single" w:sz="8" w:space="0" w:color="EEB211" w:themeColor="accent1"/>
          <w:left w:val="single" w:sz="8" w:space="0" w:color="EEB211" w:themeColor="accent1"/>
          <w:bottom w:val="nil"/>
          <w:right w:val="nil"/>
          <w:insideH w:val="nil"/>
          <w:insideV w:val="nil"/>
          <w:tl2br w:val="nil"/>
          <w:tr2bl w:val="nil"/>
        </w:tcBorders>
        <w:shd w:val="clear" w:color="auto" w:fill="auto"/>
      </w:tcPr>
    </w:tblStylePr>
    <w:tblStylePr w:type="swCell">
      <w:tblPr/>
      <w:tcPr>
        <w:tcBorders>
          <w:top w:val="single" w:sz="8" w:space="0" w:color="EEB211" w:themeColor="accent1"/>
          <w:left w:val="nil"/>
          <w:bottom w:val="nil"/>
          <w:right w:val="single" w:sz="8" w:space="0" w:color="EEB211" w:themeColor="accent1"/>
          <w:insideH w:val="nil"/>
          <w:insideV w:val="nil"/>
          <w:tl2br w:val="nil"/>
          <w:tr2bl w:val="nil"/>
        </w:tcBorders>
        <w:shd w:val="clear" w:color="auto" w:fill="auto"/>
      </w:tcPr>
    </w:tblStylePr>
  </w:style>
  <w:style w:type="table" w:styleId="LightList-Accent4">
    <w:name w:val="Light List Accent 4"/>
    <w:basedOn w:val="TableNormal"/>
    <w:uiPriority w:val="61"/>
    <w:rsid w:val="003A16E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00415A"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79193D"/>
    <w:pPr>
      <w:spacing w:after="0" w:line="240" w:lineRule="auto"/>
    </w:pPr>
    <w:tblPr>
      <w:tblInd w:w="0" w:type="dxa"/>
      <w:tblBorders>
        <w:top w:val="single" w:sz="4" w:space="0" w:color="00415A" w:themeColor="text1"/>
        <w:left w:val="single" w:sz="4" w:space="0" w:color="00415A" w:themeColor="text1"/>
        <w:bottom w:val="single" w:sz="4" w:space="0" w:color="00415A" w:themeColor="text1"/>
        <w:right w:val="single" w:sz="4" w:space="0" w:color="00415A" w:themeColor="text1"/>
        <w:insideH w:val="single" w:sz="4" w:space="0" w:color="00415A" w:themeColor="text1"/>
        <w:insideV w:val="single" w:sz="4" w:space="0" w:color="00415A"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3A16E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A16E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1">
    <w:name w:val="Light List1"/>
    <w:basedOn w:val="TableNormal"/>
    <w:uiPriority w:val="61"/>
    <w:rsid w:val="003A16E1"/>
    <w:pPr>
      <w:spacing w:after="0" w:line="240" w:lineRule="auto"/>
    </w:pPr>
    <w:tblPr>
      <w:tblStyleRowBandSize w:val="1"/>
      <w:tblStyleColBandSize w:val="1"/>
      <w:tblInd w:w="0" w:type="dxa"/>
      <w:tblBorders>
        <w:top w:val="single" w:sz="8" w:space="0" w:color="00415A" w:themeColor="text1"/>
        <w:left w:val="single" w:sz="8" w:space="0" w:color="00415A" w:themeColor="text1"/>
        <w:bottom w:val="single" w:sz="8" w:space="0" w:color="00415A" w:themeColor="text1"/>
        <w:right w:val="single" w:sz="8" w:space="0" w:color="00415A" w:themeColor="text1"/>
      </w:tblBorders>
      <w:tblCellMar>
        <w:top w:w="0" w:type="dxa"/>
        <w:left w:w="108" w:type="dxa"/>
        <w:bottom w:w="0" w:type="dxa"/>
        <w:right w:w="108" w:type="dxa"/>
      </w:tblCellMar>
    </w:tblPr>
    <w:tblStylePr w:type="firstRow">
      <w:pPr>
        <w:spacing w:before="0" w:after="0" w:line="240" w:lineRule="auto"/>
      </w:pPr>
      <w:rPr>
        <w:b/>
        <w:bCs/>
        <w:color w:val="00415A" w:themeColor="background1"/>
      </w:rPr>
      <w:tblPr/>
      <w:tcPr>
        <w:shd w:val="clear" w:color="auto" w:fill="00415A" w:themeFill="text1"/>
      </w:tcPr>
    </w:tblStylePr>
    <w:tblStylePr w:type="lastRow">
      <w:pPr>
        <w:spacing w:before="0" w:after="0" w:line="240" w:lineRule="auto"/>
      </w:pPr>
      <w:rPr>
        <w:b/>
        <w:bCs/>
      </w:rPr>
      <w:tblPr/>
      <w:tcPr>
        <w:tcBorders>
          <w:top w:val="double" w:sz="6" w:space="0" w:color="00415A" w:themeColor="text1"/>
          <w:left w:val="single" w:sz="8" w:space="0" w:color="00415A" w:themeColor="text1"/>
          <w:bottom w:val="single" w:sz="8" w:space="0" w:color="00415A" w:themeColor="text1"/>
          <w:right w:val="single" w:sz="8" w:space="0" w:color="00415A" w:themeColor="text1"/>
        </w:tcBorders>
      </w:tcPr>
    </w:tblStylePr>
    <w:tblStylePr w:type="firstCol">
      <w:rPr>
        <w:b/>
        <w:bCs/>
      </w:rPr>
    </w:tblStylePr>
    <w:tblStylePr w:type="lastCol">
      <w:rPr>
        <w:b/>
        <w:bCs/>
      </w:rPr>
    </w:tblStylePr>
    <w:tblStylePr w:type="band1Vert">
      <w:tblPr/>
      <w:tcPr>
        <w:tcBorders>
          <w:top w:val="single" w:sz="8" w:space="0" w:color="00415A" w:themeColor="text1"/>
          <w:left w:val="single" w:sz="8" w:space="0" w:color="00415A" w:themeColor="text1"/>
          <w:bottom w:val="single" w:sz="8" w:space="0" w:color="00415A" w:themeColor="text1"/>
          <w:right w:val="single" w:sz="8" w:space="0" w:color="00415A" w:themeColor="text1"/>
        </w:tcBorders>
      </w:tcPr>
    </w:tblStylePr>
    <w:tblStylePr w:type="band1Horz">
      <w:tblPr/>
      <w:tcPr>
        <w:tcBorders>
          <w:top w:val="single" w:sz="8" w:space="0" w:color="00415A" w:themeColor="text1"/>
          <w:left w:val="single" w:sz="8" w:space="0" w:color="00415A" w:themeColor="text1"/>
          <w:bottom w:val="single" w:sz="8" w:space="0" w:color="00415A" w:themeColor="text1"/>
          <w:right w:val="single" w:sz="8" w:space="0" w:color="00415A" w:themeColor="text1"/>
        </w:tcBorders>
      </w:tcPr>
    </w:tblStylePr>
  </w:style>
  <w:style w:type="paragraph" w:styleId="Caption">
    <w:name w:val="caption"/>
    <w:basedOn w:val="Normal"/>
    <w:next w:val="Normal"/>
    <w:uiPriority w:val="35"/>
    <w:semiHidden/>
    <w:qFormat/>
    <w:rsid w:val="00926942"/>
    <w:pPr>
      <w:spacing w:before="0" w:after="200" w:line="240" w:lineRule="auto"/>
    </w:pPr>
    <w:rPr>
      <w:b/>
      <w:bCs/>
      <w:color w:val="EEB211" w:themeColor="accent1"/>
      <w:szCs w:val="18"/>
    </w:rPr>
  </w:style>
  <w:style w:type="paragraph" w:customStyle="1" w:styleId="BodyParagraphItalic">
    <w:name w:val="Body Paragraph Italic"/>
    <w:basedOn w:val="Normal"/>
    <w:link w:val="BodyParagraphItalicChar"/>
    <w:rsid w:val="0078658A"/>
    <w:rPr>
      <w:i/>
    </w:rPr>
  </w:style>
  <w:style w:type="character" w:customStyle="1" w:styleId="BodyParagraphItalicChar">
    <w:name w:val="Body Paragraph Italic Char"/>
    <w:basedOn w:val="DefaultParagraphFont"/>
    <w:link w:val="BodyParagraphItalic"/>
    <w:rsid w:val="0078658A"/>
    <w:rPr>
      <w:rFonts w:ascii="Palatino Linotype" w:hAnsi="Palatino Linotype"/>
      <w:i/>
      <w:spacing w:val="4"/>
      <w:kern w:val="12"/>
      <w:sz w:val="20"/>
    </w:rPr>
  </w:style>
  <w:style w:type="paragraph" w:customStyle="1" w:styleId="BodyUnderline">
    <w:name w:val="Body Underline"/>
    <w:basedOn w:val="Normal"/>
    <w:link w:val="BodyUnderlineChar"/>
    <w:rsid w:val="000C71DB"/>
    <w:rPr>
      <w:color w:val="FFFFFF" w:themeColor="background2"/>
      <w:u w:val="single" w:color="000000"/>
    </w:rPr>
  </w:style>
  <w:style w:type="character" w:customStyle="1" w:styleId="BodyUnderlineChar">
    <w:name w:val="Body Underline Char"/>
    <w:basedOn w:val="DefaultParagraphFont"/>
    <w:link w:val="BodyUnderline"/>
    <w:rsid w:val="000C71DB"/>
    <w:rPr>
      <w:rFonts w:ascii="Palatino Linotype" w:hAnsi="Palatino Linotype"/>
      <w:color w:val="FFFFFF" w:themeColor="background2"/>
      <w:spacing w:val="4"/>
      <w:kern w:val="12"/>
      <w:sz w:val="20"/>
      <w:u w:val="single" w:color="000000"/>
    </w:rPr>
  </w:style>
  <w:style w:type="paragraph" w:customStyle="1" w:styleId="BibleVerseTitle">
    <w:name w:val="Bible Verse Title"/>
    <w:basedOn w:val="Normal"/>
    <w:link w:val="BibleVerseTitleChar"/>
    <w:rsid w:val="005F678C"/>
    <w:rPr>
      <w:rFonts w:cs="Palatino Linotype"/>
      <w:b/>
      <w:i/>
      <w:szCs w:val="20"/>
    </w:rPr>
  </w:style>
  <w:style w:type="character" w:customStyle="1" w:styleId="BibleVerseTitleChar">
    <w:name w:val="Bible Verse Title Char"/>
    <w:basedOn w:val="DefaultParagraphFont"/>
    <w:link w:val="BibleVerseTitle"/>
    <w:rsid w:val="005F678C"/>
    <w:rPr>
      <w:rFonts w:ascii="Palatino Linotype" w:hAnsi="Palatino Linotype" w:cs="Palatino Linotype"/>
      <w:b/>
      <w:i/>
      <w:spacing w:val="4"/>
      <w:kern w:val="12"/>
      <w:sz w:val="20"/>
      <w:szCs w:val="20"/>
    </w:rPr>
  </w:style>
  <w:style w:type="numbering" w:customStyle="1" w:styleId="RomanNumeralListStyleBold">
    <w:name w:val="Roman Numeral List Style Bold"/>
    <w:uiPriority w:val="99"/>
    <w:rsid w:val="00E5484A"/>
    <w:pPr>
      <w:numPr>
        <w:numId w:val="11"/>
      </w:numPr>
    </w:pPr>
  </w:style>
  <w:style w:type="paragraph" w:customStyle="1" w:styleId="ResourceInformation">
    <w:name w:val="Resource Information"/>
    <w:basedOn w:val="Normal"/>
    <w:link w:val="ResourceInformationChar"/>
    <w:rsid w:val="00687356"/>
  </w:style>
  <w:style w:type="paragraph" w:customStyle="1" w:styleId="BibleVerseWordofGod">
    <w:name w:val="Bible Verse Word of God"/>
    <w:basedOn w:val="Normal"/>
    <w:link w:val="BibleVerseWordofGodChar"/>
    <w:rsid w:val="00982288"/>
    <w:rPr>
      <w:i/>
      <w:caps/>
    </w:rPr>
  </w:style>
  <w:style w:type="character" w:customStyle="1" w:styleId="BibleVerseWordofGodChar">
    <w:name w:val="Bible Verse Word of God Char"/>
    <w:basedOn w:val="DefaultParagraphFont"/>
    <w:link w:val="BibleVerseWordofGod"/>
    <w:rsid w:val="00982288"/>
    <w:rPr>
      <w:rFonts w:ascii="Palatino Linotype" w:hAnsi="Palatino Linotype"/>
      <w:i/>
      <w:caps/>
      <w:spacing w:val="4"/>
      <w:kern w:val="12"/>
      <w:sz w:val="20"/>
    </w:rPr>
  </w:style>
  <w:style w:type="paragraph" w:customStyle="1" w:styleId="BodySubheadSECOND">
    <w:name w:val="Body Subhead SECOND"/>
    <w:basedOn w:val="BodySubheadFIRST"/>
    <w:rsid w:val="00EE70F7"/>
    <w:pPr>
      <w:spacing w:before="120"/>
    </w:pPr>
  </w:style>
  <w:style w:type="paragraph" w:customStyle="1" w:styleId="NormalParagraphFIRST">
    <w:name w:val="Normal Paragraph FIRST"/>
    <w:basedOn w:val="Normal"/>
    <w:link w:val="NormalParagraphFIRSTChar"/>
    <w:rsid w:val="00E45256"/>
    <w:pPr>
      <w:spacing w:before="1440"/>
    </w:pPr>
  </w:style>
  <w:style w:type="numbering" w:customStyle="1" w:styleId="ListStyleLettersBold">
    <w:name w:val="List Style Letters Bold"/>
    <w:uiPriority w:val="99"/>
    <w:rsid w:val="00C46395"/>
    <w:pPr>
      <w:numPr>
        <w:numId w:val="10"/>
      </w:numPr>
    </w:pPr>
  </w:style>
  <w:style w:type="paragraph" w:styleId="ListParagraph">
    <w:name w:val="List Paragraph"/>
    <w:basedOn w:val="Normal"/>
    <w:uiPriority w:val="99"/>
    <w:qFormat/>
    <w:rsid w:val="00A90BFD"/>
    <w:pPr>
      <w:ind w:left="720"/>
      <w:contextualSpacing/>
    </w:pPr>
  </w:style>
  <w:style w:type="character" w:customStyle="1" w:styleId="CitationAuthor">
    <w:name w:val="Citation Author"/>
    <w:basedOn w:val="DefaultParagraphFont"/>
    <w:uiPriority w:val="1"/>
    <w:rsid w:val="00B3145F"/>
    <w:rPr>
      <w:rFonts w:ascii="Palatino Linotype" w:hAnsi="Palatino Linotype"/>
      <w:sz w:val="20"/>
    </w:rPr>
  </w:style>
  <w:style w:type="paragraph" w:customStyle="1" w:styleId="BodyParagraphBold">
    <w:name w:val="Body Paragraph Bold"/>
    <w:basedOn w:val="NormalParagraphFIRST"/>
    <w:link w:val="BodyParagraphBoldChar"/>
    <w:rsid w:val="0078658A"/>
    <w:pPr>
      <w:spacing w:before="360"/>
    </w:pPr>
    <w:rPr>
      <w:b/>
    </w:rPr>
  </w:style>
  <w:style w:type="character" w:customStyle="1" w:styleId="NormalParagraphFIRSTChar">
    <w:name w:val="Normal Paragraph FIRST Char"/>
    <w:basedOn w:val="DefaultParagraphFont"/>
    <w:link w:val="NormalParagraphFIRST"/>
    <w:rsid w:val="00200673"/>
    <w:rPr>
      <w:rFonts w:ascii="Palatino Linotype" w:hAnsi="Palatino Linotype"/>
      <w:spacing w:val="4"/>
      <w:kern w:val="12"/>
      <w:sz w:val="20"/>
    </w:rPr>
  </w:style>
  <w:style w:type="character" w:customStyle="1" w:styleId="BodyParagraphBoldChar">
    <w:name w:val="Body Paragraph Bold Char"/>
    <w:basedOn w:val="NormalParagraphFIRSTChar"/>
    <w:link w:val="BodyParagraphBold"/>
    <w:rsid w:val="0078658A"/>
    <w:rPr>
      <w:rFonts w:ascii="Palatino Linotype" w:hAnsi="Palatino Linotype"/>
      <w:b/>
      <w:spacing w:val="4"/>
      <w:kern w:val="12"/>
      <w:sz w:val="20"/>
    </w:rPr>
  </w:style>
  <w:style w:type="paragraph" w:customStyle="1" w:styleId="BulletListBreakBold">
    <w:name w:val="Bullet List Break Bold"/>
    <w:link w:val="BulletListBreakBoldChar"/>
    <w:rsid w:val="0036089B"/>
    <w:pPr>
      <w:spacing w:before="360"/>
    </w:pPr>
    <w:rPr>
      <w:rFonts w:ascii="Palatino Linotype" w:hAnsi="Palatino Linotype"/>
      <w:b/>
      <w:spacing w:val="4"/>
      <w:kern w:val="12"/>
      <w:sz w:val="18"/>
    </w:rPr>
  </w:style>
  <w:style w:type="paragraph" w:customStyle="1" w:styleId="BibleVerseParagraph">
    <w:name w:val="Bible Verse Paragraph"/>
    <w:basedOn w:val="Normal"/>
    <w:rsid w:val="0039395F"/>
    <w:pPr>
      <w:ind w:left="760"/>
    </w:pPr>
    <w:rPr>
      <w:i/>
    </w:rPr>
  </w:style>
  <w:style w:type="character" w:customStyle="1" w:styleId="CitationSource">
    <w:name w:val="Citation Source"/>
    <w:basedOn w:val="CitationAuthor"/>
    <w:uiPriority w:val="1"/>
    <w:rsid w:val="00B3145F"/>
    <w:rPr>
      <w:rFonts w:ascii="Palatino Linotype" w:hAnsi="Palatino Linotype"/>
      <w:i/>
      <w:sz w:val="20"/>
    </w:rPr>
  </w:style>
  <w:style w:type="character" w:customStyle="1" w:styleId="FaithBulletBoldChar">
    <w:name w:val="Faith Bullet Bold Char"/>
    <w:basedOn w:val="DefaultParagraphFont"/>
    <w:rsid w:val="002823F9"/>
    <w:rPr>
      <w:rFonts w:ascii="Palatino Linotype" w:hAnsi="Palatino Linotype"/>
      <w:spacing w:val="4"/>
      <w:kern w:val="12"/>
      <w:sz w:val="18"/>
    </w:rPr>
  </w:style>
  <w:style w:type="character" w:customStyle="1" w:styleId="ResourceInformationChar">
    <w:name w:val="Resource Information Char"/>
    <w:basedOn w:val="DefaultParagraphFont"/>
    <w:link w:val="ResourceInformation"/>
    <w:rsid w:val="00B3145F"/>
    <w:rPr>
      <w:rFonts w:ascii="Palatino Linotype" w:hAnsi="Palatino Linotype"/>
      <w:spacing w:val="4"/>
      <w:kern w:val="12"/>
      <w:sz w:val="20"/>
    </w:rPr>
  </w:style>
  <w:style w:type="character" w:customStyle="1" w:styleId="Exponent">
    <w:name w:val="Exponent"/>
    <w:basedOn w:val="DefaultParagraphFont"/>
    <w:uiPriority w:val="1"/>
    <w:rsid w:val="003C2C7D"/>
    <w:rPr>
      <w:vertAlign w:val="superscript"/>
    </w:rPr>
  </w:style>
  <w:style w:type="character" w:customStyle="1" w:styleId="BulletListBreakBoldChar">
    <w:name w:val="Bullet List Break Bold Char"/>
    <w:basedOn w:val="DefaultParagraphFont"/>
    <w:link w:val="BulletListBreakBold"/>
    <w:rsid w:val="002823F9"/>
    <w:rPr>
      <w:rFonts w:ascii="Palatino Linotype" w:hAnsi="Palatino Linotype"/>
      <w:b/>
      <w:spacing w:val="4"/>
      <w:kern w:val="12"/>
      <w:sz w:val="18"/>
    </w:rPr>
  </w:style>
  <w:style w:type="paragraph" w:customStyle="1" w:styleId="BulletListBreakItalic">
    <w:name w:val="Bullet List Break Italic"/>
    <w:basedOn w:val="BulletListBreakBold"/>
    <w:rsid w:val="00861DE3"/>
    <w:rPr>
      <w:b w:val="0"/>
      <w:i/>
    </w:rPr>
  </w:style>
  <w:style w:type="paragraph" w:customStyle="1" w:styleId="NormalParagraphBold">
    <w:name w:val="Normal Paragraph Bold"/>
    <w:basedOn w:val="Normal"/>
    <w:rsid w:val="005E0728"/>
    <w:rPr>
      <w:b/>
    </w:rPr>
  </w:style>
  <w:style w:type="paragraph" w:customStyle="1" w:styleId="BulletListBreakRegular">
    <w:name w:val="Bullet List Break Regular"/>
    <w:basedOn w:val="Normal"/>
    <w:rsid w:val="00E5484A"/>
    <w:pPr>
      <w:numPr>
        <w:numId w:val="16"/>
      </w:numPr>
      <w:spacing w:before="240"/>
    </w:pPr>
  </w:style>
  <w:style w:type="numbering" w:customStyle="1" w:styleId="RomanNumeralListArrows">
    <w:name w:val="Roman Numeral List (Arrows)"/>
    <w:uiPriority w:val="99"/>
    <w:rsid w:val="0039395F"/>
    <w:pPr>
      <w:numPr>
        <w:numId w:val="12"/>
      </w:numPr>
    </w:pPr>
  </w:style>
  <w:style w:type="numbering" w:customStyle="1" w:styleId="RomanNumeralListwithSquareBullets">
    <w:name w:val="Roman Numeral List with Square Bullets"/>
    <w:uiPriority w:val="99"/>
    <w:rsid w:val="00154B5B"/>
    <w:pPr>
      <w:numPr>
        <w:numId w:val="13"/>
      </w:numPr>
    </w:pPr>
  </w:style>
  <w:style w:type="paragraph" w:styleId="Title">
    <w:name w:val="Title"/>
    <w:basedOn w:val="Normal"/>
    <w:link w:val="TitleChar"/>
    <w:uiPriority w:val="99"/>
    <w:qFormat/>
    <w:rsid w:val="003939CF"/>
    <w:pPr>
      <w:spacing w:before="0" w:line="240" w:lineRule="auto"/>
      <w:jc w:val="center"/>
    </w:pPr>
    <w:rPr>
      <w:rFonts w:ascii="Gentium" w:eastAsia="Times New Roman" w:hAnsi="Gentium" w:cs="Times New Roman"/>
      <w:b/>
      <w:bCs/>
      <w:i/>
      <w:iCs/>
      <w:spacing w:val="0"/>
      <w:kern w:val="0"/>
      <w:sz w:val="36"/>
      <w:szCs w:val="24"/>
    </w:rPr>
  </w:style>
  <w:style w:type="character" w:customStyle="1" w:styleId="TitleChar">
    <w:name w:val="Title Char"/>
    <w:basedOn w:val="DefaultParagraphFont"/>
    <w:link w:val="Title"/>
    <w:uiPriority w:val="99"/>
    <w:rsid w:val="003939CF"/>
    <w:rPr>
      <w:rFonts w:ascii="Gentium" w:eastAsia="Times New Roman" w:hAnsi="Gentium" w:cs="Times New Roman"/>
      <w:b/>
      <w:bCs/>
      <w:i/>
      <w:iCs/>
      <w:sz w:val="36"/>
      <w:szCs w:val="24"/>
    </w:rPr>
  </w:style>
  <w:style w:type="paragraph" w:customStyle="1" w:styleId="Arabic">
    <w:name w:val="Arabic"/>
    <w:basedOn w:val="Header"/>
    <w:link w:val="ArabicChar"/>
    <w:uiPriority w:val="99"/>
    <w:qFormat/>
    <w:rsid w:val="007436DE"/>
    <w:pPr>
      <w:tabs>
        <w:tab w:val="clear" w:pos="4680"/>
        <w:tab w:val="clear" w:pos="9360"/>
        <w:tab w:val="left" w:pos="180"/>
      </w:tabs>
      <w:overflowPunct w:val="0"/>
      <w:autoSpaceDE w:val="0"/>
      <w:autoSpaceDN w:val="0"/>
      <w:adjustRightInd w:val="0"/>
      <w:spacing w:before="240"/>
      <w:ind w:left="806" w:hanging="360"/>
      <w:textAlignment w:val="baseline"/>
    </w:pPr>
    <w:rPr>
      <w:rFonts w:ascii="Arial" w:eastAsia="Times New Roman" w:hAnsi="Arial" w:cs="Times New Roman"/>
      <w:spacing w:val="0"/>
      <w:kern w:val="0"/>
      <w:sz w:val="24"/>
      <w:szCs w:val="20"/>
    </w:rPr>
  </w:style>
  <w:style w:type="character" w:customStyle="1" w:styleId="ArabicChar">
    <w:name w:val="Arabic Char"/>
    <w:basedOn w:val="DefaultParagraphFont"/>
    <w:link w:val="Arabic"/>
    <w:uiPriority w:val="99"/>
    <w:rsid w:val="007436DE"/>
    <w:rPr>
      <w:rFonts w:ascii="Arial" w:eastAsia="Times New Roman" w:hAnsi="Arial" w:cs="Times New Roman"/>
      <w:sz w:val="24"/>
      <w:szCs w:val="20"/>
    </w:rPr>
  </w:style>
  <w:style w:type="paragraph" w:customStyle="1" w:styleId="Caps">
    <w:name w:val="Caps"/>
    <w:basedOn w:val="Header"/>
    <w:uiPriority w:val="99"/>
    <w:rsid w:val="001C53CF"/>
    <w:pPr>
      <w:tabs>
        <w:tab w:val="clear" w:pos="4680"/>
        <w:tab w:val="clear" w:pos="9360"/>
      </w:tabs>
      <w:overflowPunct w:val="0"/>
      <w:autoSpaceDE w:val="0"/>
      <w:autoSpaceDN w:val="0"/>
      <w:adjustRightInd w:val="0"/>
      <w:spacing w:before="240"/>
      <w:ind w:left="360" w:hanging="360"/>
      <w:textAlignment w:val="baseline"/>
    </w:pPr>
    <w:rPr>
      <w:rFonts w:ascii="Arial" w:eastAsia="Times New Roman" w:hAnsi="Arial" w:cs="Times New Roman"/>
      <w:spacing w:val="0"/>
      <w:kern w:val="0"/>
      <w:sz w:val="24"/>
      <w:szCs w:val="20"/>
    </w:rPr>
  </w:style>
  <w:style w:type="paragraph" w:customStyle="1" w:styleId="Capssm">
    <w:name w:val="Caps sm"/>
    <w:basedOn w:val="Normal"/>
    <w:uiPriority w:val="99"/>
    <w:rsid w:val="001C53CF"/>
    <w:pPr>
      <w:spacing w:before="240" w:line="240" w:lineRule="auto"/>
      <w:ind w:left="1368" w:hanging="288"/>
    </w:pPr>
    <w:rPr>
      <w:rFonts w:ascii="Times New Roman" w:eastAsia="Times New Roman" w:hAnsi="Times New Roman" w:cs="Times New Roman"/>
      <w:spacing w:val="0"/>
      <w:kern w:val="0"/>
      <w:sz w:val="24"/>
      <w:szCs w:val="20"/>
    </w:rPr>
  </w:style>
  <w:style w:type="paragraph" w:customStyle="1" w:styleId="RomanII">
    <w:name w:val="Roman II"/>
    <w:basedOn w:val="Normal"/>
    <w:uiPriority w:val="99"/>
    <w:rsid w:val="001C53CF"/>
    <w:pPr>
      <w:overflowPunct w:val="0"/>
      <w:autoSpaceDE w:val="0"/>
      <w:autoSpaceDN w:val="0"/>
      <w:adjustRightInd w:val="0"/>
      <w:spacing w:before="480" w:line="240" w:lineRule="auto"/>
      <w:ind w:left="86"/>
      <w:textAlignment w:val="baseline"/>
    </w:pPr>
    <w:rPr>
      <w:rFonts w:ascii="Times New Roman" w:eastAsia="Times New Roman" w:hAnsi="Times New Roman" w:cs="Times New Roman"/>
      <w:b/>
      <w:bCs/>
      <w:spacing w:val="0"/>
      <w:kern w:val="0"/>
      <w:sz w:val="24"/>
      <w:szCs w:val="20"/>
    </w:rPr>
  </w:style>
  <w:style w:type="paragraph" w:customStyle="1" w:styleId="RomanIII">
    <w:name w:val="Roman III"/>
    <w:basedOn w:val="Normal"/>
    <w:uiPriority w:val="99"/>
    <w:rsid w:val="001C53CF"/>
    <w:pPr>
      <w:overflowPunct w:val="0"/>
      <w:autoSpaceDE w:val="0"/>
      <w:autoSpaceDN w:val="0"/>
      <w:adjustRightInd w:val="0"/>
      <w:spacing w:before="480" w:line="240" w:lineRule="auto"/>
      <w:textAlignment w:val="baseline"/>
    </w:pPr>
    <w:rPr>
      <w:rFonts w:ascii="Times New Roman" w:eastAsia="Times New Roman" w:hAnsi="Times New Roman" w:cs="Times New Roman"/>
      <w:spacing w:val="0"/>
      <w:kern w:val="0"/>
      <w:sz w:val="24"/>
      <w:szCs w:val="20"/>
    </w:rPr>
  </w:style>
  <w:style w:type="numbering" w:customStyle="1" w:styleId="NumbersBulletedList">
    <w:name w:val="Numbers Bulleted List"/>
    <w:uiPriority w:val="99"/>
    <w:rsid w:val="0039395F"/>
    <w:pPr>
      <w:numPr>
        <w:numId w:val="14"/>
      </w:numPr>
    </w:pPr>
  </w:style>
  <w:style w:type="paragraph" w:customStyle="1" w:styleId="ContactInfo">
    <w:name w:val="Contact Info"/>
    <w:basedOn w:val="Normal"/>
    <w:rsid w:val="00BE535F"/>
    <w:pPr>
      <w:spacing w:before="0" w:line="192" w:lineRule="exact"/>
      <w:jc w:val="right"/>
    </w:pPr>
    <w:rPr>
      <w:rFonts w:ascii="Optima" w:hAnsi="Optima"/>
      <w:i/>
      <w:sz w:val="16"/>
      <w:szCs w:val="16"/>
    </w:rPr>
  </w:style>
  <w:style w:type="paragraph" w:customStyle="1" w:styleId="TableColumnTitle">
    <w:name w:val="Table Column Title"/>
    <w:basedOn w:val="Normal"/>
    <w:rsid w:val="00705C91"/>
    <w:pPr>
      <w:spacing w:before="160" w:after="160"/>
      <w:jc w:val="center"/>
    </w:pPr>
    <w:rPr>
      <w:b/>
    </w:rPr>
  </w:style>
  <w:style w:type="paragraph" w:customStyle="1" w:styleId="TableEntry">
    <w:name w:val="Table Entry"/>
    <w:basedOn w:val="Normal"/>
    <w:link w:val="TableEntryChar"/>
    <w:rsid w:val="00FE6DC9"/>
    <w:pPr>
      <w:spacing w:before="160" w:after="160"/>
      <w:ind w:left="160"/>
    </w:pPr>
    <w:rPr>
      <w:szCs w:val="18"/>
    </w:rPr>
  </w:style>
  <w:style w:type="paragraph" w:customStyle="1" w:styleId="TableEntryBold">
    <w:name w:val="Table Entry Bold"/>
    <w:basedOn w:val="TableEntry"/>
    <w:link w:val="TableEntryBoldChar1"/>
    <w:rsid w:val="00A5369F"/>
    <w:rPr>
      <w:b/>
    </w:rPr>
  </w:style>
  <w:style w:type="character" w:customStyle="1" w:styleId="TableEntryChar">
    <w:name w:val="Table Entry Char"/>
    <w:basedOn w:val="DefaultParagraphFont"/>
    <w:link w:val="TableEntry"/>
    <w:rsid w:val="00FE6DC9"/>
    <w:rPr>
      <w:rFonts w:ascii="Palatino Linotype" w:hAnsi="Palatino Linotype"/>
      <w:spacing w:val="4"/>
      <w:kern w:val="12"/>
      <w:sz w:val="20"/>
      <w:szCs w:val="18"/>
    </w:rPr>
  </w:style>
  <w:style w:type="character" w:customStyle="1" w:styleId="TableEntryBoldChar">
    <w:name w:val="Table Entry Bold Char"/>
    <w:basedOn w:val="TableEntryChar"/>
    <w:rsid w:val="00A5369F"/>
    <w:rPr>
      <w:rFonts w:ascii="Palatino Linotype" w:hAnsi="Palatino Linotype"/>
      <w:spacing w:val="4"/>
      <w:kern w:val="12"/>
      <w:sz w:val="20"/>
      <w:szCs w:val="18"/>
    </w:rPr>
  </w:style>
  <w:style w:type="character" w:customStyle="1" w:styleId="TableEntryBoldChar1">
    <w:name w:val="Table Entry Bold Char1"/>
    <w:basedOn w:val="TableEntryChar"/>
    <w:link w:val="TableEntryBold"/>
    <w:rsid w:val="00A5369F"/>
    <w:rPr>
      <w:rFonts w:ascii="Palatino Linotype" w:hAnsi="Palatino Linotype"/>
      <w:b/>
      <w:spacing w:val="4"/>
      <w:kern w:val="12"/>
      <w:sz w:val="20"/>
      <w:szCs w:val="18"/>
    </w:rPr>
  </w:style>
  <w:style w:type="paragraph" w:customStyle="1" w:styleId="TableEntryBibleVerse">
    <w:name w:val="Table Entry Bible Verse"/>
    <w:basedOn w:val="BibleVerseTitle"/>
    <w:link w:val="TableEntryBibleVerseChar"/>
    <w:rsid w:val="00FE6DC9"/>
    <w:pPr>
      <w:spacing w:before="160" w:after="160"/>
      <w:ind w:left="160"/>
    </w:pPr>
    <w:rPr>
      <w:b w:val="0"/>
    </w:rPr>
  </w:style>
  <w:style w:type="paragraph" w:customStyle="1" w:styleId="TableEntryBibleVerseTitle">
    <w:name w:val="Table Entry Bible Verse Title"/>
    <w:basedOn w:val="TableEntryBibleVerse"/>
    <w:link w:val="TableEntryBibleVerseTitleChar"/>
    <w:rsid w:val="00A5369F"/>
    <w:rPr>
      <w:b/>
      <w:i w:val="0"/>
    </w:rPr>
  </w:style>
  <w:style w:type="paragraph" w:customStyle="1" w:styleId="TableEntryWordofGod">
    <w:name w:val="Table Entry Word of God"/>
    <w:basedOn w:val="TableEntry"/>
    <w:link w:val="TableEntryWordofGodChar"/>
    <w:rsid w:val="005F05C5"/>
    <w:rPr>
      <w:caps/>
    </w:rPr>
  </w:style>
  <w:style w:type="character" w:customStyle="1" w:styleId="TableEntryBibleVerseChar">
    <w:name w:val="Table Entry Bible Verse Char"/>
    <w:basedOn w:val="BibleVerseTitleChar"/>
    <w:link w:val="TableEntryBibleVerse"/>
    <w:rsid w:val="00FE6DC9"/>
    <w:rPr>
      <w:rFonts w:ascii="Palatino Linotype" w:hAnsi="Palatino Linotype" w:cs="Palatino Linotype"/>
      <w:b/>
      <w:i/>
      <w:spacing w:val="4"/>
      <w:kern w:val="12"/>
      <w:sz w:val="20"/>
      <w:szCs w:val="20"/>
    </w:rPr>
  </w:style>
  <w:style w:type="character" w:customStyle="1" w:styleId="TableEntryBibleVerseTitleChar">
    <w:name w:val="Table Entry Bible Verse Title Char"/>
    <w:basedOn w:val="TableEntryBibleVerseChar"/>
    <w:link w:val="TableEntryBibleVerseTitle"/>
    <w:rsid w:val="00A5369F"/>
    <w:rPr>
      <w:rFonts w:ascii="Palatino Linotype" w:hAnsi="Palatino Linotype" w:cs="Palatino Linotype"/>
      <w:b/>
      <w:i/>
      <w:spacing w:val="4"/>
      <w:kern w:val="12"/>
      <w:sz w:val="20"/>
      <w:szCs w:val="20"/>
    </w:rPr>
  </w:style>
  <w:style w:type="character" w:customStyle="1" w:styleId="TableEntryUnderline">
    <w:name w:val="Table Entry Underline"/>
    <w:basedOn w:val="BodyUnderlineChar"/>
    <w:uiPriority w:val="1"/>
    <w:rsid w:val="00FE6DC9"/>
    <w:rPr>
      <w:rFonts w:ascii="Palatino Linotype" w:hAnsi="Palatino Linotype"/>
      <w:color w:val="FFFFFF" w:themeColor="background2"/>
      <w:spacing w:val="4"/>
      <w:kern w:val="12"/>
      <w:sz w:val="20"/>
      <w:u w:val="single" w:color="000000"/>
    </w:rPr>
  </w:style>
  <w:style w:type="character" w:customStyle="1" w:styleId="TableEntryWordofGodChar">
    <w:name w:val="Table Entry Word of God Char"/>
    <w:basedOn w:val="TableEntryChar"/>
    <w:link w:val="TableEntryWordofGod"/>
    <w:rsid w:val="005F05C5"/>
    <w:rPr>
      <w:rFonts w:ascii="Palatino Linotype" w:hAnsi="Palatino Linotype"/>
      <w:caps/>
      <w:spacing w:val="4"/>
      <w:kern w:val="12"/>
      <w:sz w:val="20"/>
      <w:szCs w:val="18"/>
    </w:rPr>
  </w:style>
  <w:style w:type="paragraph" w:customStyle="1" w:styleId="BibleVerseParagraphSidebar">
    <w:name w:val="Bible Verse Paragraph Sidebar"/>
    <w:basedOn w:val="BibleVerseParagraph"/>
    <w:rsid w:val="00951E7C"/>
    <w:pPr>
      <w:ind w:left="300"/>
    </w:pPr>
  </w:style>
  <w:style w:type="paragraph" w:customStyle="1" w:styleId="SibebarBulletListBreakRegular">
    <w:name w:val="Sibebar Bullet List Break Regular"/>
    <w:basedOn w:val="BulletListBreakRegular"/>
    <w:rsid w:val="00E5484A"/>
    <w:pPr>
      <w:numPr>
        <w:numId w:val="15"/>
      </w:numPr>
      <w:ind w:left="120" w:firstLine="0"/>
    </w:pPr>
  </w:style>
  <w:style w:type="paragraph" w:customStyle="1" w:styleId="BodyCalloutBox">
    <w:name w:val="Body Callout Box"/>
    <w:basedOn w:val="Normal"/>
    <w:rsid w:val="00DA7308"/>
    <w:pPr>
      <w:framePr w:w="6800" w:h="200" w:wrap="around" w:vAnchor="text" w:hAnchor="text" w:y="1"/>
      <w:pBdr>
        <w:top w:val="single" w:sz="4" w:space="5" w:color="auto"/>
        <w:left w:val="single" w:sz="4" w:space="5" w:color="auto"/>
        <w:bottom w:val="single" w:sz="4" w:space="5" w:color="auto"/>
        <w:right w:val="single" w:sz="4" w:space="5" w:color="auto"/>
      </w:pBdr>
      <w:shd w:val="clear" w:color="auto" w:fill="D9D9D9" w:themeFill="background2" w:themeFillShade="D9"/>
    </w:pPr>
  </w:style>
  <w:style w:type="paragraph" w:customStyle="1" w:styleId="BodyCallout">
    <w:name w:val="Body Callout"/>
    <w:basedOn w:val="BulletListBreakRegular"/>
    <w:rsid w:val="00DA7308"/>
    <w:pPr>
      <w:framePr w:w="6800" w:h="300" w:wrap="around" w:vAnchor="text" w:hAnchor="text" w:y="1"/>
      <w:numPr>
        <w:numId w:val="0"/>
      </w:numPr>
      <w:pBdr>
        <w:top w:val="single" w:sz="12" w:space="5" w:color="A6A6A6" w:themeColor="background2" w:themeShade="A6"/>
        <w:left w:val="single" w:sz="12" w:space="5" w:color="A6A6A6" w:themeColor="background2" w:themeShade="A6"/>
        <w:bottom w:val="single" w:sz="12" w:space="5" w:color="A6A6A6" w:themeColor="background2" w:themeShade="A6"/>
        <w:right w:val="single" w:sz="12" w:space="0" w:color="A6A6A6" w:themeColor="background2" w:themeShade="A6"/>
      </w:pBdr>
      <w:tabs>
        <w:tab w:val="num" w:pos="720"/>
      </w:tabs>
      <w:ind w:left="720" w:hanging="360"/>
    </w:pPr>
  </w:style>
  <w:style w:type="paragraph" w:customStyle="1" w:styleId="SidebarParagraphFIRST">
    <w:name w:val="Sidebar Paragraph FIRST"/>
    <w:basedOn w:val="Normal"/>
    <w:rsid w:val="00972A1B"/>
    <w:pPr>
      <w:spacing w:before="2280"/>
      <w:ind w:left="160"/>
    </w:pPr>
  </w:style>
  <w:style w:type="paragraph" w:customStyle="1" w:styleId="SidebarSubheadFIRST">
    <w:name w:val="Sidebar Subhead FIRST"/>
    <w:basedOn w:val="BodySubheadFIRST"/>
    <w:rsid w:val="00972A1B"/>
    <w:pPr>
      <w:spacing w:before="2280"/>
      <w:ind w:left="160"/>
    </w:pPr>
  </w:style>
  <w:style w:type="paragraph" w:customStyle="1" w:styleId="SidebarSubheadSECOND">
    <w:name w:val="Sidebar Subhead SECOND"/>
    <w:basedOn w:val="BodySubheadSECOND"/>
    <w:rsid w:val="009D25F9"/>
    <w:pPr>
      <w:ind w:left="160"/>
    </w:pPr>
  </w:style>
  <w:style w:type="paragraph" w:customStyle="1" w:styleId="SidebarParagraphSECOND">
    <w:name w:val="Sidebar Paragraph SECOND"/>
    <w:basedOn w:val="SidebarParagraphFIRST"/>
    <w:rsid w:val="00972A1B"/>
    <w:pPr>
      <w:spacing w:before="120"/>
    </w:pPr>
  </w:style>
  <w:style w:type="character" w:styleId="CommentReference">
    <w:name w:val="annotation reference"/>
    <w:uiPriority w:val="99"/>
    <w:semiHidden/>
    <w:unhideWhenUsed/>
    <w:rsid w:val="002D5AE5"/>
    <w:rPr>
      <w:sz w:val="16"/>
      <w:szCs w:val="16"/>
    </w:rPr>
  </w:style>
  <w:style w:type="paragraph" w:styleId="CommentText">
    <w:name w:val="annotation text"/>
    <w:basedOn w:val="Normal"/>
    <w:link w:val="CommentTextChar"/>
    <w:uiPriority w:val="99"/>
    <w:semiHidden/>
    <w:unhideWhenUsed/>
    <w:rsid w:val="002D5AE5"/>
    <w:pPr>
      <w:overflowPunct w:val="0"/>
      <w:autoSpaceDE w:val="0"/>
      <w:autoSpaceDN w:val="0"/>
      <w:adjustRightInd w:val="0"/>
      <w:spacing w:before="0" w:line="240" w:lineRule="auto"/>
      <w:ind w:left="360" w:hanging="360"/>
      <w:textAlignment w:val="baseline"/>
    </w:pPr>
    <w:rPr>
      <w:rFonts w:ascii="Arial" w:eastAsia="Times New Roman" w:hAnsi="Arial" w:cs="Times New Roman"/>
      <w:spacing w:val="0"/>
      <w:kern w:val="0"/>
      <w:sz w:val="20"/>
      <w:szCs w:val="20"/>
    </w:rPr>
  </w:style>
  <w:style w:type="character" w:customStyle="1" w:styleId="CommentTextChar">
    <w:name w:val="Comment Text Char"/>
    <w:basedOn w:val="DefaultParagraphFont"/>
    <w:link w:val="CommentText"/>
    <w:uiPriority w:val="99"/>
    <w:semiHidden/>
    <w:rsid w:val="002D5AE5"/>
    <w:rPr>
      <w:rFonts w:ascii="Arial" w:eastAsia="Times New Roman" w:hAnsi="Arial" w:cs="Times New Roman"/>
      <w:sz w:val="20"/>
      <w:szCs w:val="20"/>
    </w:rPr>
  </w:style>
  <w:style w:type="character" w:styleId="Hyperlink">
    <w:name w:val="Hyperlink"/>
    <w:basedOn w:val="DefaultParagraphFont"/>
    <w:uiPriority w:val="99"/>
    <w:unhideWhenUsed/>
    <w:rsid w:val="004203EF"/>
    <w:rPr>
      <w:color w:val="00415A" w:themeColor="hyperlink"/>
      <w:u w:val="single"/>
    </w:rPr>
  </w:style>
  <w:style w:type="paragraph" w:styleId="PlainText">
    <w:name w:val="Plain Text"/>
    <w:basedOn w:val="Normal"/>
    <w:link w:val="PlainTextChar"/>
    <w:rsid w:val="000906BF"/>
    <w:pPr>
      <w:spacing w:before="0" w:line="240" w:lineRule="auto"/>
    </w:pPr>
    <w:rPr>
      <w:rFonts w:ascii="Courier" w:eastAsia="Times" w:hAnsi="Courier" w:cs="Times New Roman"/>
      <w:spacing w:val="0"/>
      <w:kern w:val="0"/>
      <w:sz w:val="24"/>
      <w:szCs w:val="20"/>
    </w:rPr>
  </w:style>
  <w:style w:type="character" w:customStyle="1" w:styleId="PlainTextChar">
    <w:name w:val="Plain Text Char"/>
    <w:basedOn w:val="DefaultParagraphFont"/>
    <w:link w:val="PlainText"/>
    <w:rsid w:val="000906BF"/>
    <w:rPr>
      <w:rFonts w:ascii="Courier" w:eastAsia="Times"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1238">
      <w:bodyDiv w:val="1"/>
      <w:marLeft w:val="0"/>
      <w:marRight w:val="0"/>
      <w:marTop w:val="0"/>
      <w:marBottom w:val="0"/>
      <w:divBdr>
        <w:top w:val="none" w:sz="0" w:space="0" w:color="auto"/>
        <w:left w:val="none" w:sz="0" w:space="0" w:color="auto"/>
        <w:bottom w:val="none" w:sz="0" w:space="0" w:color="auto"/>
        <w:right w:val="none" w:sz="0" w:space="0" w:color="auto"/>
      </w:divBdr>
      <w:divsChild>
        <w:div w:id="1320303490">
          <w:marLeft w:val="0"/>
          <w:marRight w:val="0"/>
          <w:marTop w:val="0"/>
          <w:marBottom w:val="0"/>
          <w:divBdr>
            <w:top w:val="none" w:sz="0" w:space="0" w:color="auto"/>
            <w:left w:val="none" w:sz="0" w:space="0" w:color="auto"/>
            <w:bottom w:val="none" w:sz="0" w:space="0" w:color="auto"/>
            <w:right w:val="none" w:sz="0" w:space="0" w:color="auto"/>
          </w:divBdr>
          <w:divsChild>
            <w:div w:id="11515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937">
      <w:bodyDiv w:val="1"/>
      <w:marLeft w:val="0"/>
      <w:marRight w:val="0"/>
      <w:marTop w:val="0"/>
      <w:marBottom w:val="0"/>
      <w:divBdr>
        <w:top w:val="none" w:sz="0" w:space="0" w:color="auto"/>
        <w:left w:val="none" w:sz="0" w:space="0" w:color="auto"/>
        <w:bottom w:val="none" w:sz="0" w:space="0" w:color="auto"/>
        <w:right w:val="none" w:sz="0" w:space="0" w:color="auto"/>
      </w:divBdr>
      <w:divsChild>
        <w:div w:id="119693963">
          <w:marLeft w:val="0"/>
          <w:marRight w:val="0"/>
          <w:marTop w:val="0"/>
          <w:marBottom w:val="0"/>
          <w:divBdr>
            <w:top w:val="none" w:sz="0" w:space="0" w:color="auto"/>
            <w:left w:val="none" w:sz="0" w:space="0" w:color="auto"/>
            <w:bottom w:val="none" w:sz="0" w:space="0" w:color="auto"/>
            <w:right w:val="none" w:sz="0" w:space="0" w:color="auto"/>
          </w:divBdr>
          <w:divsChild>
            <w:div w:id="261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041">
      <w:bodyDiv w:val="1"/>
      <w:marLeft w:val="0"/>
      <w:marRight w:val="0"/>
      <w:marTop w:val="0"/>
      <w:marBottom w:val="0"/>
      <w:divBdr>
        <w:top w:val="none" w:sz="0" w:space="0" w:color="auto"/>
        <w:left w:val="none" w:sz="0" w:space="0" w:color="auto"/>
        <w:bottom w:val="none" w:sz="0" w:space="0" w:color="auto"/>
        <w:right w:val="none" w:sz="0" w:space="0" w:color="auto"/>
      </w:divBdr>
      <w:divsChild>
        <w:div w:id="1943225910">
          <w:marLeft w:val="0"/>
          <w:marRight w:val="0"/>
          <w:marTop w:val="0"/>
          <w:marBottom w:val="0"/>
          <w:divBdr>
            <w:top w:val="none" w:sz="0" w:space="0" w:color="auto"/>
            <w:left w:val="none" w:sz="0" w:space="0" w:color="auto"/>
            <w:bottom w:val="none" w:sz="0" w:space="0" w:color="auto"/>
            <w:right w:val="none" w:sz="0" w:space="0" w:color="auto"/>
          </w:divBdr>
          <w:divsChild>
            <w:div w:id="18065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3060">
      <w:bodyDiv w:val="1"/>
      <w:marLeft w:val="0"/>
      <w:marRight w:val="0"/>
      <w:marTop w:val="0"/>
      <w:marBottom w:val="0"/>
      <w:divBdr>
        <w:top w:val="none" w:sz="0" w:space="0" w:color="auto"/>
        <w:left w:val="none" w:sz="0" w:space="0" w:color="auto"/>
        <w:bottom w:val="none" w:sz="0" w:space="0" w:color="auto"/>
        <w:right w:val="none" w:sz="0" w:space="0" w:color="auto"/>
      </w:divBdr>
      <w:divsChild>
        <w:div w:id="894895572">
          <w:marLeft w:val="0"/>
          <w:marRight w:val="0"/>
          <w:marTop w:val="0"/>
          <w:marBottom w:val="0"/>
          <w:divBdr>
            <w:top w:val="none" w:sz="0" w:space="0" w:color="auto"/>
            <w:left w:val="none" w:sz="0" w:space="0" w:color="auto"/>
            <w:bottom w:val="none" w:sz="0" w:space="0" w:color="auto"/>
            <w:right w:val="none" w:sz="0" w:space="0" w:color="auto"/>
          </w:divBdr>
          <w:divsChild>
            <w:div w:id="1060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4431">
      <w:bodyDiv w:val="1"/>
      <w:marLeft w:val="0"/>
      <w:marRight w:val="0"/>
      <w:marTop w:val="0"/>
      <w:marBottom w:val="0"/>
      <w:divBdr>
        <w:top w:val="none" w:sz="0" w:space="0" w:color="auto"/>
        <w:left w:val="none" w:sz="0" w:space="0" w:color="auto"/>
        <w:bottom w:val="none" w:sz="0" w:space="0" w:color="auto"/>
        <w:right w:val="none" w:sz="0" w:space="0" w:color="auto"/>
      </w:divBdr>
      <w:divsChild>
        <w:div w:id="411195296">
          <w:marLeft w:val="0"/>
          <w:marRight w:val="0"/>
          <w:marTop w:val="0"/>
          <w:marBottom w:val="0"/>
          <w:divBdr>
            <w:top w:val="none" w:sz="0" w:space="0" w:color="auto"/>
            <w:left w:val="none" w:sz="0" w:space="0" w:color="auto"/>
            <w:bottom w:val="none" w:sz="0" w:space="0" w:color="auto"/>
            <w:right w:val="none" w:sz="0" w:space="0" w:color="auto"/>
          </w:divBdr>
          <w:divsChild>
            <w:div w:id="1550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6309">
      <w:bodyDiv w:val="1"/>
      <w:marLeft w:val="0"/>
      <w:marRight w:val="0"/>
      <w:marTop w:val="0"/>
      <w:marBottom w:val="0"/>
      <w:divBdr>
        <w:top w:val="none" w:sz="0" w:space="0" w:color="auto"/>
        <w:left w:val="none" w:sz="0" w:space="0" w:color="auto"/>
        <w:bottom w:val="none" w:sz="0" w:space="0" w:color="auto"/>
        <w:right w:val="none" w:sz="0" w:space="0" w:color="auto"/>
      </w:divBdr>
    </w:div>
    <w:div w:id="996499299">
      <w:bodyDiv w:val="1"/>
      <w:marLeft w:val="0"/>
      <w:marRight w:val="0"/>
      <w:marTop w:val="0"/>
      <w:marBottom w:val="0"/>
      <w:divBdr>
        <w:top w:val="none" w:sz="0" w:space="0" w:color="auto"/>
        <w:left w:val="none" w:sz="0" w:space="0" w:color="auto"/>
        <w:bottom w:val="none" w:sz="0" w:space="0" w:color="auto"/>
        <w:right w:val="none" w:sz="0" w:space="0" w:color="auto"/>
      </w:divBdr>
      <w:divsChild>
        <w:div w:id="186259432">
          <w:marLeft w:val="0"/>
          <w:marRight w:val="0"/>
          <w:marTop w:val="0"/>
          <w:marBottom w:val="0"/>
          <w:divBdr>
            <w:top w:val="none" w:sz="0" w:space="0" w:color="auto"/>
            <w:left w:val="none" w:sz="0" w:space="0" w:color="auto"/>
            <w:bottom w:val="none" w:sz="0" w:space="0" w:color="auto"/>
            <w:right w:val="none" w:sz="0" w:space="0" w:color="auto"/>
          </w:divBdr>
          <w:divsChild>
            <w:div w:id="6764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9592">
      <w:bodyDiv w:val="1"/>
      <w:marLeft w:val="0"/>
      <w:marRight w:val="0"/>
      <w:marTop w:val="0"/>
      <w:marBottom w:val="0"/>
      <w:divBdr>
        <w:top w:val="none" w:sz="0" w:space="0" w:color="auto"/>
        <w:left w:val="none" w:sz="0" w:space="0" w:color="auto"/>
        <w:bottom w:val="none" w:sz="0" w:space="0" w:color="auto"/>
        <w:right w:val="none" w:sz="0" w:space="0" w:color="auto"/>
      </w:divBdr>
      <w:divsChild>
        <w:div w:id="307783041">
          <w:marLeft w:val="0"/>
          <w:marRight w:val="0"/>
          <w:marTop w:val="0"/>
          <w:marBottom w:val="0"/>
          <w:divBdr>
            <w:top w:val="none" w:sz="0" w:space="0" w:color="auto"/>
            <w:left w:val="none" w:sz="0" w:space="0" w:color="auto"/>
            <w:bottom w:val="none" w:sz="0" w:space="0" w:color="auto"/>
            <w:right w:val="none" w:sz="0" w:space="0" w:color="auto"/>
          </w:divBdr>
          <w:divsChild>
            <w:div w:id="277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1823">
      <w:bodyDiv w:val="1"/>
      <w:marLeft w:val="0"/>
      <w:marRight w:val="0"/>
      <w:marTop w:val="0"/>
      <w:marBottom w:val="0"/>
      <w:divBdr>
        <w:top w:val="none" w:sz="0" w:space="0" w:color="auto"/>
        <w:left w:val="none" w:sz="0" w:space="0" w:color="auto"/>
        <w:bottom w:val="none" w:sz="0" w:space="0" w:color="auto"/>
        <w:right w:val="none" w:sz="0" w:space="0" w:color="auto"/>
      </w:divBdr>
      <w:divsChild>
        <w:div w:id="2106070416">
          <w:marLeft w:val="0"/>
          <w:marRight w:val="0"/>
          <w:marTop w:val="0"/>
          <w:marBottom w:val="0"/>
          <w:divBdr>
            <w:top w:val="none" w:sz="0" w:space="0" w:color="auto"/>
            <w:left w:val="none" w:sz="0" w:space="0" w:color="auto"/>
            <w:bottom w:val="none" w:sz="0" w:space="0" w:color="auto"/>
            <w:right w:val="none" w:sz="0" w:space="0" w:color="auto"/>
          </w:divBdr>
          <w:divsChild>
            <w:div w:id="18693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0256">
      <w:bodyDiv w:val="1"/>
      <w:marLeft w:val="0"/>
      <w:marRight w:val="0"/>
      <w:marTop w:val="0"/>
      <w:marBottom w:val="0"/>
      <w:divBdr>
        <w:top w:val="none" w:sz="0" w:space="0" w:color="auto"/>
        <w:left w:val="none" w:sz="0" w:space="0" w:color="auto"/>
        <w:bottom w:val="none" w:sz="0" w:space="0" w:color="auto"/>
        <w:right w:val="none" w:sz="0" w:space="0" w:color="auto"/>
      </w:divBdr>
      <w:divsChild>
        <w:div w:id="1567185585">
          <w:marLeft w:val="0"/>
          <w:marRight w:val="0"/>
          <w:marTop w:val="0"/>
          <w:marBottom w:val="0"/>
          <w:divBdr>
            <w:top w:val="none" w:sz="0" w:space="0" w:color="auto"/>
            <w:left w:val="none" w:sz="0" w:space="0" w:color="auto"/>
            <w:bottom w:val="none" w:sz="0" w:space="0" w:color="auto"/>
            <w:right w:val="none" w:sz="0" w:space="0" w:color="auto"/>
          </w:divBdr>
        </w:div>
      </w:divsChild>
    </w:div>
    <w:div w:id="1315373287">
      <w:bodyDiv w:val="1"/>
      <w:marLeft w:val="0"/>
      <w:marRight w:val="0"/>
      <w:marTop w:val="0"/>
      <w:marBottom w:val="0"/>
      <w:divBdr>
        <w:top w:val="none" w:sz="0" w:space="0" w:color="auto"/>
        <w:left w:val="none" w:sz="0" w:space="0" w:color="auto"/>
        <w:bottom w:val="none" w:sz="0" w:space="0" w:color="auto"/>
        <w:right w:val="none" w:sz="0" w:space="0" w:color="auto"/>
      </w:divBdr>
      <w:divsChild>
        <w:div w:id="1311984697">
          <w:marLeft w:val="0"/>
          <w:marRight w:val="0"/>
          <w:marTop w:val="0"/>
          <w:marBottom w:val="0"/>
          <w:divBdr>
            <w:top w:val="none" w:sz="0" w:space="0" w:color="auto"/>
            <w:left w:val="none" w:sz="0" w:space="0" w:color="auto"/>
            <w:bottom w:val="none" w:sz="0" w:space="0" w:color="auto"/>
            <w:right w:val="none" w:sz="0" w:space="0" w:color="auto"/>
          </w:divBdr>
          <w:divsChild>
            <w:div w:id="154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6363">
      <w:bodyDiv w:val="1"/>
      <w:marLeft w:val="0"/>
      <w:marRight w:val="0"/>
      <w:marTop w:val="0"/>
      <w:marBottom w:val="0"/>
      <w:divBdr>
        <w:top w:val="none" w:sz="0" w:space="0" w:color="auto"/>
        <w:left w:val="none" w:sz="0" w:space="0" w:color="auto"/>
        <w:bottom w:val="none" w:sz="0" w:space="0" w:color="auto"/>
        <w:right w:val="none" w:sz="0" w:space="0" w:color="auto"/>
      </w:divBdr>
      <w:divsChild>
        <w:div w:id="1700472540">
          <w:marLeft w:val="0"/>
          <w:marRight w:val="0"/>
          <w:marTop w:val="0"/>
          <w:marBottom w:val="0"/>
          <w:divBdr>
            <w:top w:val="none" w:sz="0" w:space="0" w:color="auto"/>
            <w:left w:val="none" w:sz="0" w:space="0" w:color="auto"/>
            <w:bottom w:val="none" w:sz="0" w:space="0" w:color="auto"/>
            <w:right w:val="none" w:sz="0" w:space="0" w:color="auto"/>
          </w:divBdr>
          <w:divsChild>
            <w:div w:id="20220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7503">
      <w:bodyDiv w:val="1"/>
      <w:marLeft w:val="0"/>
      <w:marRight w:val="0"/>
      <w:marTop w:val="0"/>
      <w:marBottom w:val="0"/>
      <w:divBdr>
        <w:top w:val="none" w:sz="0" w:space="0" w:color="auto"/>
        <w:left w:val="none" w:sz="0" w:space="0" w:color="auto"/>
        <w:bottom w:val="none" w:sz="0" w:space="0" w:color="auto"/>
        <w:right w:val="none" w:sz="0" w:space="0" w:color="auto"/>
      </w:divBdr>
      <w:divsChild>
        <w:div w:id="1501700210">
          <w:marLeft w:val="0"/>
          <w:marRight w:val="0"/>
          <w:marTop w:val="0"/>
          <w:marBottom w:val="0"/>
          <w:divBdr>
            <w:top w:val="none" w:sz="0" w:space="0" w:color="auto"/>
            <w:left w:val="none" w:sz="0" w:space="0" w:color="auto"/>
            <w:bottom w:val="none" w:sz="0" w:space="0" w:color="auto"/>
            <w:right w:val="none" w:sz="0" w:space="0" w:color="auto"/>
          </w:divBdr>
          <w:divsChild>
            <w:div w:id="10984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1983">
      <w:bodyDiv w:val="1"/>
      <w:marLeft w:val="0"/>
      <w:marRight w:val="0"/>
      <w:marTop w:val="0"/>
      <w:marBottom w:val="0"/>
      <w:divBdr>
        <w:top w:val="none" w:sz="0" w:space="0" w:color="auto"/>
        <w:left w:val="none" w:sz="0" w:space="0" w:color="auto"/>
        <w:bottom w:val="none" w:sz="0" w:space="0" w:color="auto"/>
        <w:right w:val="none" w:sz="0" w:space="0" w:color="auto"/>
      </w:divBdr>
      <w:divsChild>
        <w:div w:id="958493813">
          <w:marLeft w:val="0"/>
          <w:marRight w:val="0"/>
          <w:marTop w:val="0"/>
          <w:marBottom w:val="0"/>
          <w:divBdr>
            <w:top w:val="none" w:sz="0" w:space="0" w:color="auto"/>
            <w:left w:val="none" w:sz="0" w:space="0" w:color="auto"/>
            <w:bottom w:val="none" w:sz="0" w:space="0" w:color="auto"/>
            <w:right w:val="none" w:sz="0" w:space="0" w:color="auto"/>
          </w:divBdr>
          <w:divsChild>
            <w:div w:id="10003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192">
      <w:bodyDiv w:val="1"/>
      <w:marLeft w:val="0"/>
      <w:marRight w:val="0"/>
      <w:marTop w:val="0"/>
      <w:marBottom w:val="0"/>
      <w:divBdr>
        <w:top w:val="none" w:sz="0" w:space="0" w:color="auto"/>
        <w:left w:val="none" w:sz="0" w:space="0" w:color="auto"/>
        <w:bottom w:val="none" w:sz="0" w:space="0" w:color="auto"/>
        <w:right w:val="none" w:sz="0" w:space="0" w:color="auto"/>
      </w:divBdr>
      <w:divsChild>
        <w:div w:id="1521509516">
          <w:marLeft w:val="0"/>
          <w:marRight w:val="0"/>
          <w:marTop w:val="0"/>
          <w:marBottom w:val="0"/>
          <w:divBdr>
            <w:top w:val="none" w:sz="0" w:space="0" w:color="auto"/>
            <w:left w:val="none" w:sz="0" w:space="0" w:color="auto"/>
            <w:bottom w:val="none" w:sz="0" w:space="0" w:color="auto"/>
            <w:right w:val="none" w:sz="0" w:space="0" w:color="auto"/>
          </w:divBdr>
          <w:divsChild>
            <w:div w:id="1960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4012">
      <w:bodyDiv w:val="1"/>
      <w:marLeft w:val="0"/>
      <w:marRight w:val="0"/>
      <w:marTop w:val="0"/>
      <w:marBottom w:val="0"/>
      <w:divBdr>
        <w:top w:val="none" w:sz="0" w:space="0" w:color="auto"/>
        <w:left w:val="none" w:sz="0" w:space="0" w:color="auto"/>
        <w:bottom w:val="none" w:sz="0" w:space="0" w:color="auto"/>
        <w:right w:val="none" w:sz="0" w:space="0" w:color="auto"/>
      </w:divBdr>
      <w:divsChild>
        <w:div w:id="859395461">
          <w:marLeft w:val="0"/>
          <w:marRight w:val="0"/>
          <w:marTop w:val="0"/>
          <w:marBottom w:val="0"/>
          <w:divBdr>
            <w:top w:val="none" w:sz="0" w:space="0" w:color="auto"/>
            <w:left w:val="none" w:sz="0" w:space="0" w:color="auto"/>
            <w:bottom w:val="none" w:sz="0" w:space="0" w:color="auto"/>
            <w:right w:val="none" w:sz="0" w:space="0" w:color="auto"/>
          </w:divBdr>
          <w:divsChild>
            <w:div w:id="5282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4932">
      <w:bodyDiv w:val="1"/>
      <w:marLeft w:val="0"/>
      <w:marRight w:val="0"/>
      <w:marTop w:val="0"/>
      <w:marBottom w:val="0"/>
      <w:divBdr>
        <w:top w:val="none" w:sz="0" w:space="0" w:color="auto"/>
        <w:left w:val="none" w:sz="0" w:space="0" w:color="auto"/>
        <w:bottom w:val="none" w:sz="0" w:space="0" w:color="auto"/>
        <w:right w:val="none" w:sz="0" w:space="0" w:color="auto"/>
      </w:divBdr>
      <w:divsChild>
        <w:div w:id="823854720">
          <w:marLeft w:val="0"/>
          <w:marRight w:val="0"/>
          <w:marTop w:val="0"/>
          <w:marBottom w:val="0"/>
          <w:divBdr>
            <w:top w:val="none" w:sz="0" w:space="0" w:color="auto"/>
            <w:left w:val="none" w:sz="0" w:space="0" w:color="auto"/>
            <w:bottom w:val="none" w:sz="0" w:space="0" w:color="auto"/>
            <w:right w:val="none" w:sz="0" w:space="0" w:color="auto"/>
          </w:divBdr>
          <w:divsChild>
            <w:div w:id="14282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0972">
      <w:bodyDiv w:val="1"/>
      <w:marLeft w:val="0"/>
      <w:marRight w:val="0"/>
      <w:marTop w:val="0"/>
      <w:marBottom w:val="0"/>
      <w:divBdr>
        <w:top w:val="none" w:sz="0" w:space="0" w:color="auto"/>
        <w:left w:val="none" w:sz="0" w:space="0" w:color="auto"/>
        <w:bottom w:val="none" w:sz="0" w:space="0" w:color="auto"/>
        <w:right w:val="none" w:sz="0" w:space="0" w:color="auto"/>
      </w:divBdr>
      <w:divsChild>
        <w:div w:id="1742364815">
          <w:marLeft w:val="0"/>
          <w:marRight w:val="0"/>
          <w:marTop w:val="0"/>
          <w:marBottom w:val="0"/>
          <w:divBdr>
            <w:top w:val="none" w:sz="0" w:space="0" w:color="auto"/>
            <w:left w:val="none" w:sz="0" w:space="0" w:color="auto"/>
            <w:bottom w:val="none" w:sz="0" w:space="0" w:color="auto"/>
            <w:right w:val="none" w:sz="0" w:space="0" w:color="auto"/>
          </w:divBdr>
          <w:divsChild>
            <w:div w:id="13839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496">
      <w:bodyDiv w:val="1"/>
      <w:marLeft w:val="0"/>
      <w:marRight w:val="0"/>
      <w:marTop w:val="0"/>
      <w:marBottom w:val="0"/>
      <w:divBdr>
        <w:top w:val="none" w:sz="0" w:space="0" w:color="auto"/>
        <w:left w:val="none" w:sz="0" w:space="0" w:color="auto"/>
        <w:bottom w:val="none" w:sz="0" w:space="0" w:color="auto"/>
        <w:right w:val="none" w:sz="0" w:space="0" w:color="auto"/>
      </w:divBdr>
      <w:divsChild>
        <w:div w:id="1694257721">
          <w:marLeft w:val="0"/>
          <w:marRight w:val="0"/>
          <w:marTop w:val="0"/>
          <w:marBottom w:val="0"/>
          <w:divBdr>
            <w:top w:val="none" w:sz="0" w:space="0" w:color="auto"/>
            <w:left w:val="none" w:sz="0" w:space="0" w:color="auto"/>
            <w:bottom w:val="none" w:sz="0" w:space="0" w:color="auto"/>
            <w:right w:val="none" w:sz="0" w:space="0" w:color="auto"/>
          </w:divBdr>
          <w:divsChild>
            <w:div w:id="12428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3666">
      <w:bodyDiv w:val="1"/>
      <w:marLeft w:val="0"/>
      <w:marRight w:val="0"/>
      <w:marTop w:val="0"/>
      <w:marBottom w:val="0"/>
      <w:divBdr>
        <w:top w:val="none" w:sz="0" w:space="0" w:color="auto"/>
        <w:left w:val="none" w:sz="0" w:space="0" w:color="auto"/>
        <w:bottom w:val="none" w:sz="0" w:space="0" w:color="auto"/>
        <w:right w:val="none" w:sz="0" w:space="0" w:color="auto"/>
      </w:divBdr>
      <w:divsChild>
        <w:div w:id="586698030">
          <w:marLeft w:val="0"/>
          <w:marRight w:val="0"/>
          <w:marTop w:val="0"/>
          <w:marBottom w:val="0"/>
          <w:divBdr>
            <w:top w:val="none" w:sz="0" w:space="0" w:color="auto"/>
            <w:left w:val="none" w:sz="0" w:space="0" w:color="auto"/>
            <w:bottom w:val="none" w:sz="0" w:space="0" w:color="auto"/>
            <w:right w:val="none" w:sz="0" w:space="0" w:color="auto"/>
          </w:divBdr>
          <w:divsChild>
            <w:div w:id="1215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3964">
      <w:bodyDiv w:val="1"/>
      <w:marLeft w:val="0"/>
      <w:marRight w:val="0"/>
      <w:marTop w:val="0"/>
      <w:marBottom w:val="0"/>
      <w:divBdr>
        <w:top w:val="none" w:sz="0" w:space="0" w:color="auto"/>
        <w:left w:val="none" w:sz="0" w:space="0" w:color="auto"/>
        <w:bottom w:val="none" w:sz="0" w:space="0" w:color="auto"/>
        <w:right w:val="none" w:sz="0" w:space="0" w:color="auto"/>
      </w:divBdr>
      <w:divsChild>
        <w:div w:id="1476919820">
          <w:marLeft w:val="0"/>
          <w:marRight w:val="0"/>
          <w:marTop w:val="0"/>
          <w:marBottom w:val="0"/>
          <w:divBdr>
            <w:top w:val="none" w:sz="0" w:space="0" w:color="auto"/>
            <w:left w:val="none" w:sz="0" w:space="0" w:color="auto"/>
            <w:bottom w:val="none" w:sz="0" w:space="0" w:color="auto"/>
            <w:right w:val="none" w:sz="0" w:space="0" w:color="auto"/>
          </w:divBdr>
          <w:divsChild>
            <w:div w:id="18230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adbigney.com" TargetMode="External"/><Relationship Id="rId10" Type="http://schemas.openxmlformats.org/officeDocument/2006/relationships/hyperlink" Target="http://www.ccwtoda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HMC">
      <a:dk1>
        <a:srgbClr val="00415A"/>
      </a:dk1>
      <a:lt1>
        <a:srgbClr val="00415A"/>
      </a:lt1>
      <a:dk2>
        <a:srgbClr val="EEB211"/>
      </a:dk2>
      <a:lt2>
        <a:srgbClr val="FFFFFF"/>
      </a:lt2>
      <a:accent1>
        <a:srgbClr val="EEB211"/>
      </a:accent1>
      <a:accent2>
        <a:srgbClr val="C0504D"/>
      </a:accent2>
      <a:accent3>
        <a:srgbClr val="9BBB59"/>
      </a:accent3>
      <a:accent4>
        <a:srgbClr val="8064A2"/>
      </a:accent4>
      <a:accent5>
        <a:srgbClr val="61A2B1"/>
      </a:accent5>
      <a:accent6>
        <a:srgbClr val="D98037"/>
      </a:accent6>
      <a:hlink>
        <a:srgbClr val="00415A"/>
      </a:hlink>
      <a:folHlink>
        <a:srgbClr val="00415A"/>
      </a:folHlink>
    </a:clrScheme>
    <a:fontScheme name="HMC">
      <a:majorFont>
        <a:latin typeface="georgia"/>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34BA-3B8F-1442-B887-3FFC582A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1212</Words>
  <Characters>6912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Smith</dc:creator>
  <cp:lastModifiedBy>Laura Lewis</cp:lastModifiedBy>
  <cp:revision>2</cp:revision>
  <cp:lastPrinted>2013-12-31T20:14:00Z</cp:lastPrinted>
  <dcterms:created xsi:type="dcterms:W3CDTF">2016-11-17T16:27:00Z</dcterms:created>
  <dcterms:modified xsi:type="dcterms:W3CDTF">2016-11-17T16:27:00Z</dcterms:modified>
</cp:coreProperties>
</file>